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64827" w:rsidRDefault="002B1E49" w:rsidP="00764827">
      <w:pPr>
        <w:pStyle w:val="a3"/>
        <w:jc w:val="right"/>
      </w:pPr>
      <w:r>
        <w:t>Утверждена приказом г</w:t>
      </w:r>
      <w:r w:rsidR="00764827">
        <w:t>енеральн</w:t>
      </w:r>
      <w:r>
        <w:t>ого</w:t>
      </w:r>
      <w:r w:rsidR="00764827">
        <w:t xml:space="preserve"> директор</w:t>
      </w:r>
      <w:r>
        <w:t>а</w:t>
      </w:r>
    </w:p>
    <w:p w:rsidR="00764827" w:rsidRDefault="00764827" w:rsidP="002B1E49">
      <w:pPr>
        <w:pStyle w:val="a3"/>
        <w:jc w:val="right"/>
      </w:pPr>
      <w:r>
        <w:t>ТОО «Ойл Транспорт Корпорейшэн»</w:t>
      </w:r>
      <w:r>
        <w:br/>
      </w:r>
      <w:r w:rsidR="002B1E49">
        <w:t>№____ от «__» апреля 2024 года</w:t>
      </w:r>
    </w:p>
    <w:p w:rsidR="002B1E49" w:rsidRDefault="002B1E49" w:rsidP="002B1E49">
      <w:pPr>
        <w:pStyle w:val="a3"/>
        <w:jc w:val="right"/>
      </w:pPr>
    </w:p>
    <w:p w:rsidR="002B1E49" w:rsidRDefault="002B1E49" w:rsidP="002B1E49">
      <w:pPr>
        <w:pStyle w:val="a3"/>
        <w:jc w:val="right"/>
      </w:pPr>
    </w:p>
    <w:p w:rsidR="00764827" w:rsidRDefault="00764827" w:rsidP="0071160B">
      <w:pPr>
        <w:pStyle w:val="a3"/>
        <w:jc w:val="center"/>
      </w:pPr>
    </w:p>
    <w:p w:rsidR="00764827" w:rsidRPr="00946D6F" w:rsidRDefault="00764827" w:rsidP="0071160B">
      <w:pPr>
        <w:pStyle w:val="a3"/>
        <w:jc w:val="center"/>
        <w:rPr>
          <w:b/>
        </w:rPr>
      </w:pPr>
      <w:r w:rsidRPr="00946D6F">
        <w:rPr>
          <w:b/>
        </w:rPr>
        <w:t>КОНКУРСНАЯ ДОКУМЕНТАЦИЯ</w:t>
      </w:r>
    </w:p>
    <w:p w:rsidR="00764827" w:rsidRPr="00946D6F" w:rsidRDefault="00764827" w:rsidP="0071160B">
      <w:pPr>
        <w:pStyle w:val="a3"/>
        <w:jc w:val="center"/>
        <w:rPr>
          <w:b/>
        </w:rPr>
      </w:pPr>
      <w:r w:rsidRPr="00946D6F">
        <w:rPr>
          <w:b/>
        </w:rPr>
        <w:t>по отбору доверительного управляющего имуществом ТОО «Ойл Транспорт Корпорейшэн»</w:t>
      </w:r>
    </w:p>
    <w:p w:rsidR="00764827" w:rsidRDefault="00764827" w:rsidP="0071160B">
      <w:pPr>
        <w:pStyle w:val="a3"/>
        <w:jc w:val="center"/>
      </w:pPr>
    </w:p>
    <w:p w:rsidR="00764827" w:rsidRDefault="00764827" w:rsidP="00764827">
      <w:pPr>
        <w:jc w:val="both"/>
      </w:pPr>
      <w:r>
        <w:t>Настоящая конкурсная документация составлена в</w:t>
      </w:r>
      <w:r w:rsidRPr="0071160B">
        <w:t xml:space="preserve">о исполнение пунктов 2 и 4 Протокола урегулирования спорных вопросов с ТОО «West Oil Software» от 20 апреля 2024 года, и </w:t>
      </w:r>
      <w:r w:rsidR="00542A53">
        <w:t>в соответствии с</w:t>
      </w:r>
      <w:r w:rsidRPr="0071160B">
        <w:t xml:space="preserve"> Процедурой выбора доверительного управляющего для передачи имущества ТОО «Ойл Транспорт Корпорейшэн» в доверительное управление, утвержденной решением Наблюдательного совета от 22 февраля 2019 года (протокол №3)</w:t>
      </w:r>
      <w:r>
        <w:t>.</w:t>
      </w:r>
    </w:p>
    <w:p w:rsidR="00764827" w:rsidRPr="00764827" w:rsidRDefault="00764827" w:rsidP="00764827">
      <w:pPr>
        <w:jc w:val="both"/>
        <w:rPr>
          <w:b/>
        </w:rPr>
      </w:pPr>
      <w:r w:rsidRPr="00764827">
        <w:rPr>
          <w:b/>
        </w:rPr>
        <w:t>1. Наименование, местонахождение, почтовый адрес, электронный адрес, адрес корпоративного веб-сайта, номера телефонов организатора конкурса.</w:t>
      </w:r>
    </w:p>
    <w:p w:rsidR="00764827" w:rsidRDefault="00764827" w:rsidP="00764827">
      <w:pPr>
        <w:jc w:val="both"/>
      </w:pPr>
      <w:r>
        <w:t>ТОО «Ойл Транспорт Корпорэйшн». Республика Казахстан, Мангистауская область город Актау 130000, 25 мкр</w:t>
      </w:r>
      <w:r w:rsidR="00542A53">
        <w:t>.</w:t>
      </w:r>
      <w:r>
        <w:t xml:space="preserve">, 34 здание. Телефоны +7 (7292) 211-442 (приёмная), +7 (7292) 211-418 (приёмная), Факс: +7 (7292) 211-706. Веб-сайт: </w:t>
      </w:r>
      <w:hyperlink r:id="rId6" w:history="1">
        <w:r w:rsidRPr="00B7174D">
          <w:rPr>
            <w:rStyle w:val="a5"/>
          </w:rPr>
          <w:t>https://otk.kz/</w:t>
        </w:r>
      </w:hyperlink>
      <w:r>
        <w:t xml:space="preserve">. </w:t>
      </w:r>
    </w:p>
    <w:p w:rsidR="00764827" w:rsidRPr="00EE3140" w:rsidRDefault="00764827" w:rsidP="00764827">
      <w:pPr>
        <w:jc w:val="both"/>
        <w:rPr>
          <w:b/>
        </w:rPr>
      </w:pPr>
      <w:r w:rsidRPr="00EE3140">
        <w:rPr>
          <w:b/>
        </w:rPr>
        <w:t>2. Предмет конкурса.</w:t>
      </w:r>
    </w:p>
    <w:p w:rsidR="00764827" w:rsidRDefault="00764827" w:rsidP="00764827">
      <w:pPr>
        <w:jc w:val="both"/>
      </w:pPr>
      <w:r>
        <w:t xml:space="preserve">Конкурс по отбору доверительного управляющего имуществом ТОО «Ойл Транспорт Корпорейшэн» - автотранспорта и спецтехники, находящейся на месторождении Жетыбай в количестве </w:t>
      </w:r>
      <w:r w:rsidR="004E2696">
        <w:t>согласно приложению №2 к настоящей конкурсной документации</w:t>
      </w:r>
      <w:r>
        <w:t>.</w:t>
      </w:r>
    </w:p>
    <w:p w:rsidR="00EE3140" w:rsidRPr="00EE3140" w:rsidRDefault="00EE3140" w:rsidP="00764827">
      <w:pPr>
        <w:jc w:val="both"/>
        <w:rPr>
          <w:b/>
        </w:rPr>
      </w:pPr>
      <w:r w:rsidRPr="00EE3140">
        <w:rPr>
          <w:b/>
        </w:rPr>
        <w:t>3. Форма заявки на участие в конкурсе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345"/>
      </w:tblGrid>
      <w:tr w:rsidR="00EE3140" w:rsidTr="00EE3140">
        <w:tc>
          <w:tcPr>
            <w:tcW w:w="9345" w:type="dxa"/>
          </w:tcPr>
          <w:p w:rsidR="00EE3140" w:rsidRDefault="00EE3140" w:rsidP="00EE3140">
            <w:pPr>
              <w:pStyle w:val="a3"/>
              <w:jc w:val="center"/>
            </w:pPr>
            <w:r>
              <w:t>Форма заявки</w:t>
            </w:r>
          </w:p>
          <w:p w:rsidR="00EE3140" w:rsidRDefault="00EE3140" w:rsidP="00EE3140">
            <w:pPr>
              <w:pStyle w:val="a3"/>
              <w:jc w:val="center"/>
            </w:pPr>
            <w:r>
              <w:t>для участия в конкурсе по выбору доверительного управляющего имуществом</w:t>
            </w:r>
          </w:p>
          <w:p w:rsidR="00EE3140" w:rsidRDefault="00EE3140" w:rsidP="00EE3140">
            <w:pPr>
              <w:pStyle w:val="a3"/>
              <w:jc w:val="center"/>
            </w:pPr>
            <w:r>
              <w:t>ТОО «Ойл Транспорт Корпорейшэн»</w:t>
            </w:r>
          </w:p>
          <w:p w:rsidR="00EE3140" w:rsidRDefault="00EE3140" w:rsidP="00EE3140">
            <w:pPr>
              <w:pStyle w:val="a3"/>
            </w:pPr>
          </w:p>
          <w:p w:rsidR="00EE3140" w:rsidRPr="0071160B" w:rsidRDefault="00FF5367" w:rsidP="00FF5367">
            <w:pPr>
              <w:pStyle w:val="a3"/>
              <w:rPr>
                <w:b/>
              </w:rPr>
            </w:pPr>
            <w:r>
              <w:rPr>
                <w:b/>
              </w:rPr>
              <w:t xml:space="preserve">Исх. № ___________                                                                                              </w:t>
            </w:r>
            <w:r w:rsidR="00EE3140" w:rsidRPr="0071160B">
              <w:rPr>
                <w:b/>
              </w:rPr>
              <w:t>Генеральному директору</w:t>
            </w:r>
          </w:p>
          <w:p w:rsidR="00EE3140" w:rsidRPr="0071160B" w:rsidRDefault="00FF5367" w:rsidP="00FF5367">
            <w:pPr>
              <w:pStyle w:val="a3"/>
              <w:rPr>
                <w:b/>
              </w:rPr>
            </w:pPr>
            <w:r>
              <w:rPr>
                <w:b/>
              </w:rPr>
              <w:t xml:space="preserve">Дата _____ </w:t>
            </w:r>
            <w:r w:rsidR="00BF4E3B">
              <w:rPr>
                <w:b/>
              </w:rPr>
              <w:t>______</w:t>
            </w:r>
            <w:r>
              <w:rPr>
                <w:b/>
              </w:rPr>
              <w:t xml:space="preserve"> 2024г.</w:t>
            </w:r>
            <w:r w:rsidR="00BF4E3B">
              <w:rPr>
                <w:b/>
              </w:rPr>
              <w:t xml:space="preserve"> </w:t>
            </w:r>
            <w:r>
              <w:rPr>
                <w:b/>
              </w:rPr>
              <w:t xml:space="preserve">                                                               </w:t>
            </w:r>
            <w:r w:rsidR="00EE3140" w:rsidRPr="0071160B">
              <w:rPr>
                <w:b/>
              </w:rPr>
              <w:t>ТОО «Ойл Транспорт Корпорейшэн»</w:t>
            </w:r>
          </w:p>
          <w:p w:rsidR="00EE3140" w:rsidRPr="0071160B" w:rsidRDefault="00EE3140" w:rsidP="00EE3140">
            <w:pPr>
              <w:pStyle w:val="a3"/>
              <w:jc w:val="right"/>
              <w:rPr>
                <w:b/>
              </w:rPr>
            </w:pPr>
            <w:r w:rsidRPr="0071160B">
              <w:rPr>
                <w:b/>
              </w:rPr>
              <w:t>Турниязову Е.Е.</w:t>
            </w:r>
          </w:p>
          <w:p w:rsidR="00EE3140" w:rsidRDefault="00EE3140" w:rsidP="00EE3140">
            <w:pPr>
              <w:pStyle w:val="a3"/>
            </w:pPr>
          </w:p>
          <w:p w:rsidR="00EE3140" w:rsidRDefault="00EE3140" w:rsidP="00EE3140">
            <w:pPr>
              <w:pStyle w:val="a3"/>
            </w:pPr>
          </w:p>
          <w:p w:rsidR="00EE3140" w:rsidRDefault="00EE3140" w:rsidP="00EE3140">
            <w:pPr>
              <w:pStyle w:val="a3"/>
              <w:ind w:firstLine="708"/>
              <w:jc w:val="both"/>
            </w:pPr>
            <w:r>
              <w:t>ТОО «______________» осведомлено об объявлении ТОО «Ойл Транспорт Корпорейшэн» конкурса на поиск доверительного управляющего имуществом на месторождении Жетыбай.</w:t>
            </w:r>
          </w:p>
          <w:p w:rsidR="00EE3140" w:rsidRDefault="00EE3140" w:rsidP="00EE3140">
            <w:pPr>
              <w:pStyle w:val="a3"/>
              <w:ind w:firstLine="708"/>
              <w:jc w:val="both"/>
            </w:pPr>
            <w:r>
              <w:t>Настоящей заявкой подтверждаем намерения по участию в вышеуказанном конкурсе, соглашаемся с условиями, указанными в тендерной документации, и прилагаем документы, указанные в конкурсной документации.</w:t>
            </w:r>
          </w:p>
          <w:p w:rsidR="00EE3140" w:rsidRDefault="00EE3140" w:rsidP="00EE3140">
            <w:pPr>
              <w:pStyle w:val="a3"/>
              <w:ind w:firstLine="708"/>
              <w:jc w:val="both"/>
            </w:pPr>
            <w:r>
              <w:t xml:space="preserve">Приложение: </w:t>
            </w:r>
          </w:p>
          <w:p w:rsidR="00EE3140" w:rsidRDefault="00EE3140" w:rsidP="00EE3140">
            <w:pPr>
              <w:pStyle w:val="a3"/>
              <w:ind w:firstLine="708"/>
              <w:jc w:val="both"/>
            </w:pPr>
            <w:r>
              <w:t xml:space="preserve">1) </w:t>
            </w:r>
          </w:p>
          <w:p w:rsidR="00EE3140" w:rsidRDefault="00EE3140" w:rsidP="00EE3140">
            <w:pPr>
              <w:pStyle w:val="a3"/>
              <w:ind w:firstLine="708"/>
              <w:jc w:val="both"/>
            </w:pPr>
            <w:r>
              <w:t>2)</w:t>
            </w:r>
          </w:p>
          <w:p w:rsidR="00EE3140" w:rsidRDefault="00EE3140" w:rsidP="00EE3140">
            <w:pPr>
              <w:pStyle w:val="a3"/>
              <w:ind w:firstLine="708"/>
              <w:jc w:val="both"/>
            </w:pPr>
            <w:r>
              <w:t>3)</w:t>
            </w:r>
          </w:p>
          <w:p w:rsidR="00EE3140" w:rsidRDefault="00EE3140" w:rsidP="00EE3140">
            <w:pPr>
              <w:pStyle w:val="a3"/>
              <w:ind w:firstLine="708"/>
              <w:jc w:val="both"/>
            </w:pPr>
            <w:r>
              <w:t>4)</w:t>
            </w:r>
          </w:p>
          <w:p w:rsidR="00EE3140" w:rsidRDefault="00EE3140" w:rsidP="00EE3140">
            <w:pPr>
              <w:pStyle w:val="a3"/>
              <w:ind w:firstLine="708"/>
              <w:jc w:val="both"/>
            </w:pPr>
            <w:r>
              <w:t>5)</w:t>
            </w:r>
          </w:p>
          <w:p w:rsidR="00EE3140" w:rsidRDefault="00EE3140" w:rsidP="00EE3140">
            <w:pPr>
              <w:pStyle w:val="a3"/>
              <w:ind w:firstLine="708"/>
              <w:jc w:val="both"/>
            </w:pPr>
          </w:p>
          <w:p w:rsidR="00625E09" w:rsidRDefault="00EE3140" w:rsidP="00FF5367">
            <w:pPr>
              <w:pStyle w:val="a3"/>
              <w:ind w:firstLine="708"/>
              <w:jc w:val="both"/>
            </w:pPr>
            <w:r>
              <w:t>Директор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>_________________</w:t>
            </w:r>
          </w:p>
          <w:p w:rsidR="00EE3140" w:rsidRDefault="00EE3140" w:rsidP="00764827">
            <w:pPr>
              <w:jc w:val="both"/>
            </w:pPr>
          </w:p>
        </w:tc>
      </w:tr>
    </w:tbl>
    <w:p w:rsidR="00EE3140" w:rsidRDefault="00EE3140" w:rsidP="00764827">
      <w:pPr>
        <w:jc w:val="both"/>
      </w:pPr>
    </w:p>
    <w:p w:rsidR="00EE3140" w:rsidRPr="00EE3140" w:rsidRDefault="00EE3140" w:rsidP="00764827">
      <w:pPr>
        <w:jc w:val="both"/>
        <w:rPr>
          <w:b/>
        </w:rPr>
      </w:pPr>
      <w:r w:rsidRPr="00EE3140">
        <w:rPr>
          <w:b/>
        </w:rPr>
        <w:lastRenderedPageBreak/>
        <w:t>4. Место, дата, время начала и окончания приема заявок на участие в конкурсе.</w:t>
      </w:r>
    </w:p>
    <w:p w:rsidR="00EE3140" w:rsidRPr="00CF1BB9" w:rsidRDefault="00EE3140" w:rsidP="00EE3140">
      <w:pPr>
        <w:jc w:val="both"/>
      </w:pPr>
      <w:bookmarkStart w:id="0" w:name="_Hlk165550843"/>
      <w:r>
        <w:t xml:space="preserve">Срок приема заявок – до 18.00 </w:t>
      </w:r>
      <w:r w:rsidRPr="00CF1BB9">
        <w:t xml:space="preserve">часов </w:t>
      </w:r>
      <w:r w:rsidR="002B1E49" w:rsidRPr="00CF1BB9">
        <w:t>0</w:t>
      </w:r>
      <w:r w:rsidR="00FE40CF" w:rsidRPr="00FE40CF">
        <w:t>5</w:t>
      </w:r>
      <w:r w:rsidR="002B1E49" w:rsidRPr="00CF1BB9">
        <w:t xml:space="preserve"> мая </w:t>
      </w:r>
      <w:r w:rsidRPr="00CF1BB9">
        <w:t>2024 года.</w:t>
      </w:r>
    </w:p>
    <w:p w:rsidR="00EE3140" w:rsidRPr="00CF1BB9" w:rsidRDefault="00EE3140" w:rsidP="00EE3140">
      <w:pPr>
        <w:jc w:val="both"/>
      </w:pPr>
      <w:r w:rsidRPr="00CF1BB9">
        <w:t xml:space="preserve">Дата вскрытия заявок – 09.00 часов </w:t>
      </w:r>
      <w:r w:rsidR="002B1E49" w:rsidRPr="00CF1BB9">
        <w:t>0</w:t>
      </w:r>
      <w:r w:rsidR="00FE40CF" w:rsidRPr="00FE40CF">
        <w:t>6</w:t>
      </w:r>
      <w:r w:rsidRPr="00CF1BB9">
        <w:t xml:space="preserve"> </w:t>
      </w:r>
      <w:r w:rsidR="002B1E49" w:rsidRPr="00CF1BB9">
        <w:t>мая</w:t>
      </w:r>
      <w:r w:rsidRPr="00CF1BB9">
        <w:t xml:space="preserve"> 2024 года.</w:t>
      </w:r>
    </w:p>
    <w:p w:rsidR="00EE3140" w:rsidRPr="00CF1BB9" w:rsidRDefault="00EE3140" w:rsidP="00EE3140">
      <w:pPr>
        <w:jc w:val="both"/>
      </w:pPr>
      <w:r w:rsidRPr="00CF1BB9">
        <w:t>Место приема заявок – город Актау, 25 микрорайон, здание №34, офис ТОО «Ойл Транспорт Корпорейшэн», канцелярия.</w:t>
      </w:r>
    </w:p>
    <w:p w:rsidR="00EE3140" w:rsidRPr="00CF1BB9" w:rsidRDefault="00EE3140" w:rsidP="00EE3140">
      <w:pPr>
        <w:jc w:val="both"/>
      </w:pPr>
      <w:r w:rsidRPr="00CF1BB9">
        <w:t xml:space="preserve">После вскрытия </w:t>
      </w:r>
      <w:r w:rsidR="00542A53" w:rsidRPr="00CF1BB9">
        <w:t xml:space="preserve">конвертов с </w:t>
      </w:r>
      <w:r w:rsidRPr="00CF1BB9">
        <w:t>заявк</w:t>
      </w:r>
      <w:r w:rsidR="00542A53" w:rsidRPr="00CF1BB9">
        <w:t>ами</w:t>
      </w:r>
      <w:r w:rsidRPr="00CF1BB9">
        <w:t xml:space="preserve">, </w:t>
      </w:r>
      <w:r w:rsidR="00122A25" w:rsidRPr="00CF1BB9">
        <w:t xml:space="preserve">комиссии должны быть представлены презентации </w:t>
      </w:r>
      <w:r w:rsidR="007A5A9C" w:rsidRPr="00CF1BB9">
        <w:t>У</w:t>
      </w:r>
      <w:r w:rsidR="00122A25" w:rsidRPr="00CF1BB9">
        <w:t xml:space="preserve">частников конкурса, с информацией об участнике конкурса, планах по реализации доверительного управления, в случае необходимости, </w:t>
      </w:r>
      <w:r w:rsidRPr="00CF1BB9">
        <w:t>комиссия посетит производственные базы потенциальных доверительных управляющих.</w:t>
      </w:r>
    </w:p>
    <w:p w:rsidR="00EE3140" w:rsidRPr="00CF1BB9" w:rsidRDefault="00EE3140" w:rsidP="00EE3140">
      <w:pPr>
        <w:jc w:val="both"/>
      </w:pPr>
      <w:r w:rsidRPr="00CF1BB9">
        <w:t xml:space="preserve">Комиссия принимает решение об </w:t>
      </w:r>
      <w:r w:rsidR="00112404" w:rsidRPr="00CF1BB9">
        <w:t>итогах</w:t>
      </w:r>
      <w:r w:rsidRPr="00CF1BB9">
        <w:t xml:space="preserve"> конкурса не позднее 1</w:t>
      </w:r>
      <w:r w:rsidR="005B2538">
        <w:t>8</w:t>
      </w:r>
      <w:r w:rsidRPr="00CF1BB9">
        <w:t xml:space="preserve">.00 часов </w:t>
      </w:r>
      <w:r w:rsidR="002B1E49" w:rsidRPr="00CF1BB9">
        <w:t>0</w:t>
      </w:r>
      <w:r w:rsidR="00CF1BB9" w:rsidRPr="00CF1BB9">
        <w:t>6</w:t>
      </w:r>
      <w:r w:rsidR="002B1E49" w:rsidRPr="00CF1BB9">
        <w:t xml:space="preserve"> мая </w:t>
      </w:r>
      <w:r w:rsidRPr="00CF1BB9">
        <w:t>2024 года.</w:t>
      </w:r>
    </w:p>
    <w:bookmarkEnd w:id="0"/>
    <w:p w:rsidR="00EE3140" w:rsidRPr="00EE3140" w:rsidRDefault="00EE3140" w:rsidP="00EE3140">
      <w:pPr>
        <w:jc w:val="both"/>
        <w:rPr>
          <w:b/>
        </w:rPr>
      </w:pPr>
      <w:r w:rsidRPr="00CF1BB9">
        <w:rPr>
          <w:b/>
        </w:rPr>
        <w:t>5. Критерии отбора потенциального доверительного управляющего.</w:t>
      </w:r>
    </w:p>
    <w:p w:rsidR="0028317B" w:rsidRDefault="0028317B" w:rsidP="0028317B">
      <w:pPr>
        <w:jc w:val="both"/>
      </w:pPr>
      <w:r>
        <w:t>В качестве Участников конкурса могут выступать юридические лица</w:t>
      </w:r>
      <w:r w:rsidR="00FF5367">
        <w:t>, зарегистрированные в Республике Казахстан,</w:t>
      </w:r>
      <w:r>
        <w:t xml:space="preserve"> </w:t>
      </w:r>
      <w:r w:rsidR="002B1E49">
        <w:t>осуществляющие</w:t>
      </w:r>
      <w:r>
        <w:t xml:space="preserve"> предпринимательскую деятельность</w:t>
      </w:r>
      <w:r w:rsidR="00FF5367" w:rsidRPr="00FF5367">
        <w:t xml:space="preserve"> </w:t>
      </w:r>
      <w:r w:rsidR="00FF5367">
        <w:t>в течение последних 3 (трех) лет</w:t>
      </w:r>
      <w:r>
        <w:t>, и соответствующие следующим основным требованиям:</w:t>
      </w:r>
    </w:p>
    <w:p w:rsidR="0028317B" w:rsidRDefault="0028317B" w:rsidP="0028317B">
      <w:pPr>
        <w:jc w:val="both"/>
      </w:pPr>
      <w:r>
        <w:t xml:space="preserve">- наличие </w:t>
      </w:r>
      <w:r w:rsidR="007979E8">
        <w:t xml:space="preserve">свободной </w:t>
      </w:r>
      <w:r>
        <w:t xml:space="preserve">производственной базы </w:t>
      </w:r>
      <w:r w:rsidR="007979E8">
        <w:t>на праве собственности</w:t>
      </w:r>
      <w:r w:rsidR="00CF1BB9">
        <w:t xml:space="preserve">, </w:t>
      </w:r>
      <w:r w:rsidR="007979E8">
        <w:t xml:space="preserve">аренды </w:t>
      </w:r>
      <w:r>
        <w:t xml:space="preserve">в районе месторождения Жетыбай с круглосуточной охраной, имеющей здания и сооружения для стоянки, хранения, ремонта и обслуживания автотранспорта и спецтехники. Производственная база должна быть огорожена, оснащена водоснабжением, электроэнергией, отоплением; </w:t>
      </w:r>
    </w:p>
    <w:p w:rsidR="007979E8" w:rsidRDefault="007979E8" w:rsidP="0028317B">
      <w:pPr>
        <w:jc w:val="both"/>
      </w:pPr>
      <w:r>
        <w:t>- в случае несоответствия производственной базы для надлежащего оказания транспортных услуг (хранени</w:t>
      </w:r>
      <w:r w:rsidR="007A5A9C">
        <w:t>е</w:t>
      </w:r>
      <w:r>
        <w:t>, ремонт</w:t>
      </w:r>
      <w:r w:rsidR="007A5A9C">
        <w:t>,</w:t>
      </w:r>
      <w:r>
        <w:t xml:space="preserve"> обслуживани</w:t>
      </w:r>
      <w:r w:rsidR="007A5A9C">
        <w:t>е</w:t>
      </w:r>
      <w:r>
        <w:t xml:space="preserve"> автотранспорта</w:t>
      </w:r>
      <w:r w:rsidR="007A5A9C">
        <w:t xml:space="preserve">, </w:t>
      </w:r>
      <w:r>
        <w:t>спецтехники</w:t>
      </w:r>
      <w:r w:rsidR="005D00B0">
        <w:t xml:space="preserve"> и т.д.</w:t>
      </w:r>
      <w:r>
        <w:t xml:space="preserve">), </w:t>
      </w:r>
      <w:r w:rsidRPr="007979E8">
        <w:t>представить на рассмотрение комиссии программу развития материально-технической базы с указанием сроков и условий реализации</w:t>
      </w:r>
      <w:r w:rsidR="00FE40CF">
        <w:t>, источников финансирования</w:t>
      </w:r>
      <w:r w:rsidR="005D00B0">
        <w:t>;</w:t>
      </w:r>
    </w:p>
    <w:p w:rsidR="00177B15" w:rsidRPr="00805C65" w:rsidRDefault="00177B15" w:rsidP="0028317B">
      <w:pPr>
        <w:jc w:val="both"/>
      </w:pPr>
      <w:r w:rsidRPr="00177B15">
        <w:t xml:space="preserve">- </w:t>
      </w:r>
      <w:r>
        <w:rPr>
          <w:lang w:val="kk-KZ"/>
        </w:rPr>
        <w:t>в случае отсутствия у Участников конкурса производственной базы</w:t>
      </w:r>
      <w:r w:rsidR="00A43F58">
        <w:rPr>
          <w:lang w:val="kk-KZ"/>
        </w:rPr>
        <w:t>, ТОО «Ойл Транспорт Корпорейшэн» может предоставить часть имеющейся на месторождении Жетыбай производственной базы в доверительное управление;</w:t>
      </w:r>
    </w:p>
    <w:p w:rsidR="0028317B" w:rsidRDefault="0028317B" w:rsidP="0028317B">
      <w:pPr>
        <w:jc w:val="both"/>
      </w:pPr>
      <w:r>
        <w:t>- наличие права Потенциального доверительного управляющего осуществлять вид</w:t>
      </w:r>
      <w:r w:rsidR="007979E8">
        <w:t>ы</w:t>
      </w:r>
      <w:r>
        <w:t xml:space="preserve"> деятельности по Объекту доверительного управления</w:t>
      </w:r>
      <w:r w:rsidR="005D00B0">
        <w:t xml:space="preserve"> (лицензии, разрешения и т.д.)</w:t>
      </w:r>
      <w:r>
        <w:t>;</w:t>
      </w:r>
    </w:p>
    <w:p w:rsidR="0028317B" w:rsidRDefault="0028317B" w:rsidP="0028317B">
      <w:pPr>
        <w:jc w:val="both"/>
      </w:pPr>
      <w:r>
        <w:t>- опыт работы в области, соответствующей предмету Конкурса и продолжительность деятельности Участника конкурса на дату подачи заявки, должны составлять не менее 3 (трех) лет;</w:t>
      </w:r>
    </w:p>
    <w:p w:rsidR="0028317B" w:rsidRDefault="0028317B" w:rsidP="0028317B">
      <w:pPr>
        <w:jc w:val="both"/>
      </w:pPr>
      <w:r>
        <w:t>- отсутствие задолженности по уплате налогов и сборов в течение 3 (трех) последовательных лет, предшествующих дате подачи заявки на участие в Конкурсе;</w:t>
      </w:r>
    </w:p>
    <w:p w:rsidR="0028317B" w:rsidRDefault="0028317B" w:rsidP="0028317B">
      <w:pPr>
        <w:jc w:val="both"/>
      </w:pPr>
      <w:r>
        <w:t>- согласие с условиями проекта Договора доверительного управления имуществом;</w:t>
      </w:r>
    </w:p>
    <w:p w:rsidR="006B0C1B" w:rsidRDefault="006B0C1B" w:rsidP="0028317B">
      <w:pPr>
        <w:jc w:val="both"/>
      </w:pPr>
      <w:r>
        <w:t>- согласие с условиями конкурсной документации</w:t>
      </w:r>
      <w:r w:rsidR="00A509F7">
        <w:t>;</w:t>
      </w:r>
    </w:p>
    <w:p w:rsidR="0028317B" w:rsidRDefault="0028317B" w:rsidP="0028317B">
      <w:pPr>
        <w:jc w:val="both"/>
      </w:pPr>
      <w:r>
        <w:t xml:space="preserve">- </w:t>
      </w:r>
      <w:r w:rsidR="007A5A9C">
        <w:t>У</w:t>
      </w:r>
      <w:r>
        <w:t>частник Конкурса не может быть аффилированным лицом другого участника Конкурса, подавшего Заявку на участие в данном Конкурсе, а также аффилированными лицом в отношении Товарищества</w:t>
      </w:r>
      <w:r w:rsidR="005D00B0">
        <w:t>;</w:t>
      </w:r>
    </w:p>
    <w:p w:rsidR="005D00B0" w:rsidRDefault="005D00B0" w:rsidP="005D00B0">
      <w:pPr>
        <w:jc w:val="both"/>
      </w:pPr>
      <w:r>
        <w:t xml:space="preserve">- принятие обязательства в случае принятия комиссией решения о возможности заключения договора доверительного управления, создать юридическое лицо в организационно-правовой форме товарищества с ограниченной ответственностью, 100% доли участия в котором должно </w:t>
      </w:r>
      <w:r>
        <w:lastRenderedPageBreak/>
        <w:t>принадлежать победителю конкурса. Договор доверительного управления будет заключен с вновь созданным юридическим лицом;</w:t>
      </w:r>
    </w:p>
    <w:p w:rsidR="005D00B0" w:rsidRDefault="005D00B0" w:rsidP="005D00B0">
      <w:pPr>
        <w:jc w:val="both"/>
      </w:pPr>
      <w:r>
        <w:t xml:space="preserve">- принятие обязательства о том, что после заключения договора доверительного управления, доверительный управляющий трудоустроит персонал по списку, направленному ему Учредителем доверительного управления с сохранением заработной платы и социальным пакетом </w:t>
      </w:r>
      <w:r w:rsidR="007A5A9C">
        <w:t xml:space="preserve">не ниже чем в </w:t>
      </w:r>
      <w:r>
        <w:t>ТОО «</w:t>
      </w:r>
      <w:r>
        <w:rPr>
          <w:lang w:val="en-US"/>
        </w:rPr>
        <w:t>West</w:t>
      </w:r>
      <w:r w:rsidRPr="005D00B0">
        <w:t xml:space="preserve"> </w:t>
      </w:r>
      <w:r>
        <w:rPr>
          <w:lang w:val="en-US"/>
        </w:rPr>
        <w:t>Oil</w:t>
      </w:r>
      <w:r w:rsidRPr="005D00B0">
        <w:t xml:space="preserve"> </w:t>
      </w:r>
      <w:r>
        <w:rPr>
          <w:lang w:val="en-US"/>
        </w:rPr>
        <w:t>Software</w:t>
      </w:r>
      <w:r>
        <w:t>»</w:t>
      </w:r>
      <w:r w:rsidR="00BB2252">
        <w:t xml:space="preserve"> в соответствии с прилагаемым коллективным договором</w:t>
      </w:r>
      <w:r>
        <w:t>;</w:t>
      </w:r>
    </w:p>
    <w:p w:rsidR="005D00B0" w:rsidRPr="005D00B0" w:rsidRDefault="005D00B0" w:rsidP="005D00B0">
      <w:pPr>
        <w:jc w:val="both"/>
      </w:pPr>
      <w:r>
        <w:t>- наличие</w:t>
      </w:r>
      <w:r w:rsidRPr="005D00B0">
        <w:t xml:space="preserve"> в собственности автотранспорт</w:t>
      </w:r>
      <w:r w:rsidR="007A5A9C">
        <w:t>а</w:t>
      </w:r>
      <w:r w:rsidRPr="005D00B0">
        <w:t>, спецтехник</w:t>
      </w:r>
      <w:r w:rsidR="007A5A9C">
        <w:t>и</w:t>
      </w:r>
      <w:r w:rsidRPr="005D00B0">
        <w:t xml:space="preserve"> </w:t>
      </w:r>
      <w:r w:rsidR="00E547B2" w:rsidRPr="005D00B0">
        <w:t>для замены,</w:t>
      </w:r>
      <w:r w:rsidRPr="005D00B0">
        <w:t xml:space="preserve"> переданной</w:t>
      </w:r>
      <w:r w:rsidR="007A5A9C">
        <w:t xml:space="preserve"> в доверительное управление</w:t>
      </w:r>
      <w:r w:rsidRPr="005D00B0">
        <w:t>, в случае выхода ее их строя (поломки, уничтожение, ДТП и т.д.). Предоставить перечень автотранспорта и спецтехники.</w:t>
      </w:r>
    </w:p>
    <w:p w:rsidR="00EE3140" w:rsidRPr="00EE3140" w:rsidRDefault="00EE3140" w:rsidP="00EE3140">
      <w:pPr>
        <w:jc w:val="both"/>
        <w:rPr>
          <w:b/>
        </w:rPr>
      </w:pPr>
      <w:r w:rsidRPr="00EE3140">
        <w:rPr>
          <w:b/>
        </w:rPr>
        <w:t xml:space="preserve">6. Перечень </w:t>
      </w:r>
      <w:r w:rsidR="007C335D">
        <w:rPr>
          <w:b/>
        </w:rPr>
        <w:t>прилагаемых к заявке</w:t>
      </w:r>
      <w:r w:rsidRPr="00EE3140">
        <w:rPr>
          <w:b/>
        </w:rPr>
        <w:t xml:space="preserve"> документов участника конкурса и требования к их оформлению.</w:t>
      </w:r>
    </w:p>
    <w:p w:rsidR="00EE3140" w:rsidRDefault="00EE3140" w:rsidP="00EE3140">
      <w:pPr>
        <w:jc w:val="both"/>
      </w:pPr>
      <w:r>
        <w:t>1. Справка о государственной регистрации юридического лица с датой выдачи порталом «Правительство для граждан» не позже 5 рабочих дней до подачи участником конкурса заявки.</w:t>
      </w:r>
    </w:p>
    <w:p w:rsidR="00EE3140" w:rsidRDefault="00EE3140" w:rsidP="00EE3140">
      <w:pPr>
        <w:jc w:val="both"/>
      </w:pPr>
      <w:r>
        <w:t>2. Копия учредительного договора в случае, если у потенциального доверительного управляющего несколько учредителей.</w:t>
      </w:r>
    </w:p>
    <w:p w:rsidR="00EE3140" w:rsidRDefault="00EE3140" w:rsidP="00EE3140">
      <w:pPr>
        <w:jc w:val="both"/>
      </w:pPr>
      <w:r>
        <w:t>3. Копия устава.</w:t>
      </w:r>
    </w:p>
    <w:p w:rsidR="00EE3140" w:rsidRDefault="00EE3140" w:rsidP="00EE3140">
      <w:pPr>
        <w:jc w:val="both"/>
      </w:pPr>
      <w:r>
        <w:t>4. Копия правоустанавливающих документов на производственную базу</w:t>
      </w:r>
      <w:r w:rsidR="00122A25">
        <w:t xml:space="preserve"> в районе месторождения Жетыбай</w:t>
      </w:r>
      <w:r>
        <w:t>, подтверждающих право собственности или аренды.</w:t>
      </w:r>
    </w:p>
    <w:p w:rsidR="00EE3140" w:rsidRDefault="00EE3140" w:rsidP="00EE3140">
      <w:pPr>
        <w:jc w:val="both"/>
      </w:pPr>
      <w:r>
        <w:t>5. Копия приказа о назначении первого руководителя.</w:t>
      </w:r>
    </w:p>
    <w:p w:rsidR="00EE3140" w:rsidRDefault="00EE3140" w:rsidP="00EE3140">
      <w:pPr>
        <w:jc w:val="both"/>
      </w:pPr>
      <w:r>
        <w:t xml:space="preserve">6. </w:t>
      </w:r>
      <w:r w:rsidR="00CC2FA6">
        <w:t xml:space="preserve">Справка </w:t>
      </w:r>
      <w:r>
        <w:t>об отсутствии налоговой задолженности.</w:t>
      </w:r>
    </w:p>
    <w:p w:rsidR="00EE3140" w:rsidRDefault="00EE3140" w:rsidP="00EE3140">
      <w:pPr>
        <w:jc w:val="both"/>
      </w:pPr>
      <w:r>
        <w:t xml:space="preserve">7. </w:t>
      </w:r>
      <w:r w:rsidR="00122A25">
        <w:t>Письмо участника конкурса</w:t>
      </w:r>
      <w:r>
        <w:t xml:space="preserve"> о </w:t>
      </w:r>
      <w:r w:rsidR="00122A25">
        <w:t xml:space="preserve">заверениях в </w:t>
      </w:r>
      <w:r>
        <w:t xml:space="preserve">ненахождении </w:t>
      </w:r>
      <w:r w:rsidR="00BC7524">
        <w:t>Участника конкурса</w:t>
      </w:r>
      <w:r>
        <w:t xml:space="preserve"> в перечне должников по исполнительным производствам, в перечне ликвидируемых предприятий, перечне предприятий-банкротов.</w:t>
      </w:r>
    </w:p>
    <w:p w:rsidR="00EE3140" w:rsidRDefault="00EE3140" w:rsidP="00EE3140">
      <w:pPr>
        <w:jc w:val="both"/>
      </w:pPr>
      <w:r>
        <w:t xml:space="preserve">8. Письмо </w:t>
      </w:r>
      <w:r w:rsidR="00BC7524">
        <w:t>У</w:t>
      </w:r>
      <w:r w:rsidR="00122A25">
        <w:t>частника конкурса</w:t>
      </w:r>
      <w:r>
        <w:t xml:space="preserve">, подписанного первым руководителем о заверениях в том, что </w:t>
      </w:r>
      <w:r w:rsidR="00BC7524">
        <w:t>Участник конкурса</w:t>
      </w:r>
      <w:r>
        <w:t xml:space="preserve">, его первый руководитель, его участники не являются </w:t>
      </w:r>
      <w:r w:rsidR="0028317B">
        <w:t>аффилированными лицами с ТОО «Ойл Транспорт Корпорейшэн», АО НК «КазМунай</w:t>
      </w:r>
      <w:r w:rsidR="00FF5367">
        <w:t>Г</w:t>
      </w:r>
      <w:r w:rsidR="0028317B">
        <w:t>аз».</w:t>
      </w:r>
    </w:p>
    <w:p w:rsidR="00557684" w:rsidRDefault="00557684" w:rsidP="00EE3140">
      <w:pPr>
        <w:jc w:val="both"/>
      </w:pPr>
      <w:r>
        <w:t>9. Документы</w:t>
      </w:r>
      <w:r w:rsidR="00BF4E3B">
        <w:t xml:space="preserve"> и письма-заверения об исполнении требований</w:t>
      </w:r>
      <w:r>
        <w:t>, предусмотренны</w:t>
      </w:r>
      <w:r w:rsidR="00BF4E3B">
        <w:t>х</w:t>
      </w:r>
      <w:r>
        <w:t xml:space="preserve"> </w:t>
      </w:r>
      <w:r w:rsidR="00BF4E3B">
        <w:t>конкурсной документаци</w:t>
      </w:r>
      <w:r w:rsidR="005D00B0">
        <w:t>ей</w:t>
      </w:r>
      <w:r w:rsidR="00BF4E3B">
        <w:t>.</w:t>
      </w:r>
    </w:p>
    <w:p w:rsidR="0028317B" w:rsidRPr="0028317B" w:rsidRDefault="0028317B" w:rsidP="00EE3140">
      <w:pPr>
        <w:jc w:val="both"/>
        <w:rPr>
          <w:b/>
        </w:rPr>
      </w:pPr>
      <w:r w:rsidRPr="0028317B">
        <w:rPr>
          <w:b/>
        </w:rPr>
        <w:t>7. Порядок предоставления заявки на участие в конкурсе.</w:t>
      </w:r>
    </w:p>
    <w:p w:rsidR="0028317B" w:rsidRDefault="0028317B" w:rsidP="00EE3140">
      <w:pPr>
        <w:jc w:val="both"/>
      </w:pPr>
      <w:r>
        <w:t xml:space="preserve">Заявки предоставляются </w:t>
      </w:r>
      <w:r w:rsidR="00BC7524">
        <w:t>У</w:t>
      </w:r>
      <w:r>
        <w:t xml:space="preserve">частниками </w:t>
      </w:r>
      <w:r w:rsidR="00BC7524">
        <w:t xml:space="preserve">конкурса </w:t>
      </w:r>
      <w:r>
        <w:t xml:space="preserve">в бумажном виде, запечатанном конверте, скрепленном печатью </w:t>
      </w:r>
      <w:r w:rsidR="00BC7524">
        <w:t>У</w:t>
      </w:r>
      <w:r>
        <w:t>частника конкурса, с подписью первого руководителя.</w:t>
      </w:r>
    </w:p>
    <w:p w:rsidR="0028317B" w:rsidRPr="0028317B" w:rsidRDefault="0028317B" w:rsidP="00EE3140">
      <w:pPr>
        <w:jc w:val="both"/>
        <w:rPr>
          <w:b/>
        </w:rPr>
      </w:pPr>
      <w:r w:rsidRPr="0028317B">
        <w:rPr>
          <w:b/>
        </w:rPr>
        <w:t>8. Место, дата и время вскрытия конвертов с заявками, и определение победителя конкурса.</w:t>
      </w:r>
    </w:p>
    <w:p w:rsidR="00122A25" w:rsidRDefault="00122A25" w:rsidP="00122A25">
      <w:pPr>
        <w:jc w:val="both"/>
      </w:pPr>
      <w:r>
        <w:t xml:space="preserve">Дата вскрытия конвертов с заявками – 09.00 </w:t>
      </w:r>
      <w:r w:rsidRPr="00CF1BB9">
        <w:t>часов 0</w:t>
      </w:r>
      <w:r w:rsidR="00CF1BB9" w:rsidRPr="00CF1BB9">
        <w:t>6</w:t>
      </w:r>
      <w:r w:rsidRPr="00CF1BB9">
        <w:t xml:space="preserve"> мая</w:t>
      </w:r>
      <w:r>
        <w:t xml:space="preserve"> 2024 года.</w:t>
      </w:r>
    </w:p>
    <w:p w:rsidR="00122A25" w:rsidRDefault="00122A25" w:rsidP="00122A25">
      <w:pPr>
        <w:jc w:val="both"/>
      </w:pPr>
      <w:r>
        <w:t xml:space="preserve">После вскрытия заявок, комиссии должны быть представлены презентации </w:t>
      </w:r>
      <w:r w:rsidR="00BC7524">
        <w:t>У</w:t>
      </w:r>
      <w:r>
        <w:t xml:space="preserve">частников конкурса, с информацией об </w:t>
      </w:r>
      <w:r w:rsidR="00BC7524">
        <w:t>У</w:t>
      </w:r>
      <w:r>
        <w:t xml:space="preserve">частнике конкурса, планах по реализации доверительного управления, в случае необходимости, комиссия посетит производственные базы </w:t>
      </w:r>
      <w:r w:rsidR="00BC7524">
        <w:t>Участников конкурса</w:t>
      </w:r>
      <w:r>
        <w:t>.</w:t>
      </w:r>
    </w:p>
    <w:p w:rsidR="00122A25" w:rsidRDefault="00122A25" w:rsidP="00122A25">
      <w:pPr>
        <w:jc w:val="both"/>
      </w:pPr>
      <w:r>
        <w:t>Комиссия принимает решение об определении победителя конкурса не позднее 18.00 часов 0</w:t>
      </w:r>
      <w:r w:rsidR="00CF1BB9">
        <w:t>6</w:t>
      </w:r>
      <w:r>
        <w:t xml:space="preserve"> мая 2024 года.</w:t>
      </w:r>
    </w:p>
    <w:p w:rsidR="0028317B" w:rsidRPr="0028317B" w:rsidRDefault="0028317B" w:rsidP="0028317B">
      <w:pPr>
        <w:jc w:val="both"/>
        <w:rPr>
          <w:b/>
        </w:rPr>
      </w:pPr>
      <w:r w:rsidRPr="0028317B">
        <w:rPr>
          <w:b/>
        </w:rPr>
        <w:lastRenderedPageBreak/>
        <w:t>9. Срок подписания членами конкурсной комиссии протокола о результатах проведения конкурса.</w:t>
      </w:r>
    </w:p>
    <w:p w:rsidR="0028317B" w:rsidRDefault="0028317B" w:rsidP="0028317B">
      <w:pPr>
        <w:jc w:val="both"/>
      </w:pPr>
      <w:r>
        <w:t>Протокол подписывается членами конкурсной комиссии в день вскрытия заявок после посещения членами комиссии производственные базы потенциальных доверительных управляющих</w:t>
      </w:r>
      <w:r w:rsidR="00BC7524">
        <w:t>, если это будет необходимо</w:t>
      </w:r>
      <w:r>
        <w:t>.</w:t>
      </w:r>
    </w:p>
    <w:p w:rsidR="0028317B" w:rsidRDefault="0028317B" w:rsidP="0028317B">
      <w:pPr>
        <w:jc w:val="both"/>
      </w:pPr>
      <w:r>
        <w:t xml:space="preserve">Комиссия принимает решение об определении победителя конкурса не позднее 18.00 </w:t>
      </w:r>
      <w:r w:rsidRPr="00CF1BB9">
        <w:t xml:space="preserve">часов </w:t>
      </w:r>
      <w:r w:rsidR="00122A25" w:rsidRPr="00CF1BB9">
        <w:t>0</w:t>
      </w:r>
      <w:r w:rsidR="00CF1BB9" w:rsidRPr="00CF1BB9">
        <w:t>6</w:t>
      </w:r>
      <w:r w:rsidRPr="00CF1BB9">
        <w:t xml:space="preserve"> </w:t>
      </w:r>
      <w:r w:rsidR="00122A25" w:rsidRPr="00CF1BB9">
        <w:t>мая</w:t>
      </w:r>
      <w:r w:rsidRPr="00CF1BB9">
        <w:t xml:space="preserve"> 2024 года.</w:t>
      </w:r>
      <w:r w:rsidR="00122A25">
        <w:t xml:space="preserve">  </w:t>
      </w:r>
    </w:p>
    <w:p w:rsidR="00122A25" w:rsidRDefault="00122A25" w:rsidP="00122A25">
      <w:pPr>
        <w:jc w:val="both"/>
      </w:pPr>
      <w:r>
        <w:t xml:space="preserve">Итоги проведенного конкурса не создают для ТОО «Ойл Транспорт Корпорейшэн» обязанностей по заключению договора доверительного </w:t>
      </w:r>
      <w:r w:rsidR="00BC7524">
        <w:t>управления</w:t>
      </w:r>
      <w:r>
        <w:t>, а лишь определяют лицо, с которым может быть такой договор заключен. Конкурсная документация не является офертой в каком-либо виде и не гарантирует участникам заключение сделки с ТОО «Ойл Транспорт Корпорейшэн».</w:t>
      </w:r>
    </w:p>
    <w:p w:rsidR="0028317B" w:rsidRPr="0028317B" w:rsidRDefault="0028317B" w:rsidP="0028317B">
      <w:pPr>
        <w:jc w:val="both"/>
        <w:rPr>
          <w:b/>
        </w:rPr>
      </w:pPr>
      <w:r w:rsidRPr="0028317B">
        <w:rPr>
          <w:b/>
        </w:rPr>
        <w:t>10. Порядок определения победителя конкурса.</w:t>
      </w:r>
    </w:p>
    <w:p w:rsidR="0028317B" w:rsidRDefault="0028317B" w:rsidP="0028317B">
      <w:pPr>
        <w:jc w:val="both"/>
      </w:pPr>
      <w:r>
        <w:t xml:space="preserve">Победитель конкурса определяется членами конкурсной комиссии путем очного голосования на основании </w:t>
      </w:r>
      <w:r w:rsidR="00122A25">
        <w:t>единогласного решения</w:t>
      </w:r>
      <w:r>
        <w:t xml:space="preserve"> членов комиссии, участвовавших в голосовании. Кворум для принятия решения составляет </w:t>
      </w:r>
      <w:r w:rsidR="00A509F7">
        <w:t xml:space="preserve">более половины </w:t>
      </w:r>
      <w:r>
        <w:t xml:space="preserve">состава </w:t>
      </w:r>
      <w:r w:rsidR="00A509F7">
        <w:t>членов комиссии</w:t>
      </w:r>
      <w:r>
        <w:t>. Протокол комиссии подписывается всеми членами комиссии, принявшими участие в голосовании не позднее 18.00 часов дня, следующего после голосования.</w:t>
      </w:r>
    </w:p>
    <w:p w:rsidR="00BB2252" w:rsidRPr="00946D6F" w:rsidRDefault="00BB2252" w:rsidP="00BB2252">
      <w:pPr>
        <w:jc w:val="both"/>
        <w:rPr>
          <w:b/>
        </w:rPr>
      </w:pPr>
      <w:r w:rsidRPr="00946D6F">
        <w:rPr>
          <w:b/>
        </w:rPr>
        <w:t>1</w:t>
      </w:r>
      <w:r>
        <w:rPr>
          <w:b/>
        </w:rPr>
        <w:t>1</w:t>
      </w:r>
      <w:r w:rsidRPr="00946D6F">
        <w:rPr>
          <w:b/>
        </w:rPr>
        <w:t>. Срок для заключения договора доверительного управления имуществом.</w:t>
      </w:r>
    </w:p>
    <w:p w:rsidR="00BB2252" w:rsidRDefault="00BB2252" w:rsidP="00BB2252">
      <w:pPr>
        <w:jc w:val="both"/>
      </w:pPr>
      <w:r>
        <w:t>Договор доверительного управления имуществом заключается в срок не позднее 5 рабочих дней с момента принятия решения о его заключении единственным участником ТОО «Ойл Транспорт Корпорейшэн».</w:t>
      </w:r>
    </w:p>
    <w:p w:rsidR="00122A25" w:rsidRDefault="00946D6F" w:rsidP="0028317B">
      <w:pPr>
        <w:jc w:val="both"/>
        <w:rPr>
          <w:b/>
        </w:rPr>
      </w:pPr>
      <w:r w:rsidRPr="00946D6F">
        <w:rPr>
          <w:b/>
        </w:rPr>
        <w:t>1</w:t>
      </w:r>
      <w:r w:rsidR="00BB2252">
        <w:rPr>
          <w:b/>
        </w:rPr>
        <w:t>2</w:t>
      </w:r>
      <w:r w:rsidRPr="00946D6F">
        <w:rPr>
          <w:b/>
        </w:rPr>
        <w:t>.</w:t>
      </w:r>
      <w:r w:rsidR="00122A25">
        <w:rPr>
          <w:b/>
        </w:rPr>
        <w:t xml:space="preserve"> Приложения к конкурсной документации</w:t>
      </w:r>
      <w:r w:rsidRPr="00946D6F">
        <w:rPr>
          <w:b/>
        </w:rPr>
        <w:t xml:space="preserve"> </w:t>
      </w:r>
    </w:p>
    <w:p w:rsidR="00946D6F" w:rsidRPr="007C335D" w:rsidRDefault="00122A25" w:rsidP="0028317B">
      <w:pPr>
        <w:jc w:val="both"/>
      </w:pPr>
      <w:r w:rsidRPr="007C335D">
        <w:t xml:space="preserve">1) Приложение №1. </w:t>
      </w:r>
      <w:r w:rsidR="00946D6F" w:rsidRPr="007C335D">
        <w:t>Проект договора доверительного управления имуществом.</w:t>
      </w:r>
    </w:p>
    <w:p w:rsidR="00122A25" w:rsidRDefault="00122A25" w:rsidP="0028317B">
      <w:pPr>
        <w:jc w:val="both"/>
      </w:pPr>
      <w:r w:rsidRPr="007C335D">
        <w:t>2) Приложение №</w:t>
      </w:r>
      <w:r w:rsidR="00707FE2">
        <w:t>2</w:t>
      </w:r>
      <w:r w:rsidRPr="00707FE2">
        <w:t xml:space="preserve">. </w:t>
      </w:r>
      <w:bookmarkStart w:id="1" w:name="_Hlk165550764"/>
      <w:r w:rsidR="00FE40CF">
        <w:t>Предварительное количество автотранспорта и спецтехники</w:t>
      </w:r>
      <w:r w:rsidRPr="00707FE2">
        <w:t>, подлежаще</w:t>
      </w:r>
      <w:r w:rsidR="00FE40CF">
        <w:t>й</w:t>
      </w:r>
      <w:r w:rsidRPr="00707FE2">
        <w:t xml:space="preserve"> </w:t>
      </w:r>
      <w:r w:rsidR="007C335D" w:rsidRPr="00707FE2">
        <w:t>передаче в доверительное управление</w:t>
      </w:r>
      <w:r w:rsidR="00707FE2" w:rsidRPr="00707FE2">
        <w:t xml:space="preserve"> и объем оказываемых транспортных услуг</w:t>
      </w:r>
      <w:bookmarkEnd w:id="1"/>
      <w:r w:rsidR="007C335D" w:rsidRPr="00707FE2">
        <w:t>.</w:t>
      </w:r>
      <w:r w:rsidR="00952FA3">
        <w:t xml:space="preserve"> Детальная расшифровка</w:t>
      </w:r>
      <w:r w:rsidR="00CA16DA">
        <w:t xml:space="preserve"> будет предусмотрена в договоре оказания транспортных услуг.</w:t>
      </w:r>
    </w:p>
    <w:p w:rsidR="007C335D" w:rsidRDefault="007C335D" w:rsidP="0028317B">
      <w:pPr>
        <w:jc w:val="both"/>
      </w:pPr>
      <w:r>
        <w:t>3) Приложение №3. Коллективный договор ТОО «</w:t>
      </w:r>
      <w:r>
        <w:rPr>
          <w:lang w:val="en-US"/>
        </w:rPr>
        <w:t>West</w:t>
      </w:r>
      <w:r w:rsidRPr="007C335D">
        <w:t xml:space="preserve"> </w:t>
      </w:r>
      <w:r>
        <w:rPr>
          <w:lang w:val="en-US"/>
        </w:rPr>
        <w:t>Oil</w:t>
      </w:r>
      <w:r w:rsidRPr="007C335D">
        <w:t xml:space="preserve"> </w:t>
      </w:r>
      <w:r>
        <w:rPr>
          <w:lang w:val="en-US"/>
        </w:rPr>
        <w:t>Software</w:t>
      </w:r>
      <w:r>
        <w:t>».</w:t>
      </w:r>
    </w:p>
    <w:p w:rsidR="00BF4E3B" w:rsidRPr="007C335D" w:rsidRDefault="00BF4E3B" w:rsidP="0028317B">
      <w:pPr>
        <w:jc w:val="both"/>
      </w:pPr>
      <w:bookmarkStart w:id="2" w:name="_Hlk165310353"/>
      <w:r>
        <w:t xml:space="preserve">4) Приложение №4. </w:t>
      </w:r>
      <w:r w:rsidR="00CD57C2">
        <w:t>Предварительный с</w:t>
      </w:r>
      <w:bookmarkStart w:id="3" w:name="_GoBack"/>
      <w:bookmarkEnd w:id="3"/>
      <w:r w:rsidR="00707FE2">
        <w:t xml:space="preserve">писок работников по количеству и профессиям, которые будут </w:t>
      </w:r>
      <w:r w:rsidR="00707EBE">
        <w:t>трудоустроены к</w:t>
      </w:r>
      <w:r w:rsidR="00707FE2">
        <w:t xml:space="preserve"> доверительному управляющему имуществом</w:t>
      </w:r>
      <w:bookmarkEnd w:id="2"/>
      <w:r>
        <w:t>.</w:t>
      </w:r>
    </w:p>
    <w:p w:rsidR="00BF4E3B" w:rsidRDefault="00BF4E3B" w:rsidP="0028317B">
      <w:pPr>
        <w:jc w:val="both"/>
      </w:pPr>
    </w:p>
    <w:sectPr w:rsidR="00BF4E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4228" w:rsidRDefault="00DF4228" w:rsidP="00946D6F">
      <w:pPr>
        <w:spacing w:after="0" w:line="240" w:lineRule="auto"/>
      </w:pPr>
      <w:r>
        <w:separator/>
      </w:r>
    </w:p>
  </w:endnote>
  <w:endnote w:type="continuationSeparator" w:id="0">
    <w:p w:rsidR="00DF4228" w:rsidRDefault="00DF4228" w:rsidP="00946D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4228" w:rsidRDefault="00DF4228" w:rsidP="00946D6F">
      <w:pPr>
        <w:spacing w:after="0" w:line="240" w:lineRule="auto"/>
      </w:pPr>
      <w:r>
        <w:separator/>
      </w:r>
    </w:p>
  </w:footnote>
  <w:footnote w:type="continuationSeparator" w:id="0">
    <w:p w:rsidR="00DF4228" w:rsidRDefault="00DF4228" w:rsidP="00946D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160B"/>
    <w:rsid w:val="00015E0A"/>
    <w:rsid w:val="00112404"/>
    <w:rsid w:val="00122A25"/>
    <w:rsid w:val="00177B15"/>
    <w:rsid w:val="00207D1B"/>
    <w:rsid w:val="0023006E"/>
    <w:rsid w:val="0028317B"/>
    <w:rsid w:val="002B1E49"/>
    <w:rsid w:val="002F1119"/>
    <w:rsid w:val="003F15F2"/>
    <w:rsid w:val="003F2CB1"/>
    <w:rsid w:val="004C118C"/>
    <w:rsid w:val="004E2696"/>
    <w:rsid w:val="00542A53"/>
    <w:rsid w:val="00557684"/>
    <w:rsid w:val="005B2538"/>
    <w:rsid w:val="005D00B0"/>
    <w:rsid w:val="00625E09"/>
    <w:rsid w:val="0064340E"/>
    <w:rsid w:val="006B0C1B"/>
    <w:rsid w:val="00707EBE"/>
    <w:rsid w:val="00707FE2"/>
    <w:rsid w:val="0071160B"/>
    <w:rsid w:val="0074013A"/>
    <w:rsid w:val="00764827"/>
    <w:rsid w:val="007979E8"/>
    <w:rsid w:val="007A5A9C"/>
    <w:rsid w:val="007C335D"/>
    <w:rsid w:val="007E19E6"/>
    <w:rsid w:val="00805C65"/>
    <w:rsid w:val="00946D6F"/>
    <w:rsid w:val="00952FA3"/>
    <w:rsid w:val="00981AAE"/>
    <w:rsid w:val="00A43F58"/>
    <w:rsid w:val="00A44DEF"/>
    <w:rsid w:val="00A509F7"/>
    <w:rsid w:val="00B86B7B"/>
    <w:rsid w:val="00BB2252"/>
    <w:rsid w:val="00BC7524"/>
    <w:rsid w:val="00BE6500"/>
    <w:rsid w:val="00BF4E3B"/>
    <w:rsid w:val="00C745F0"/>
    <w:rsid w:val="00CA16DA"/>
    <w:rsid w:val="00CC2FA6"/>
    <w:rsid w:val="00CD57C2"/>
    <w:rsid w:val="00CF1BB9"/>
    <w:rsid w:val="00DF4228"/>
    <w:rsid w:val="00E547B2"/>
    <w:rsid w:val="00E6509F"/>
    <w:rsid w:val="00E70A64"/>
    <w:rsid w:val="00EA3C38"/>
    <w:rsid w:val="00EE3140"/>
    <w:rsid w:val="00F96F7B"/>
    <w:rsid w:val="00FD0DCB"/>
    <w:rsid w:val="00FE40CF"/>
    <w:rsid w:val="00FF5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327C83"/>
  <w15:chartTrackingRefBased/>
  <w15:docId w15:val="{25756B3B-81D6-4189-B42D-7FC63DEE9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116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764827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64827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764827"/>
    <w:rPr>
      <w:color w:val="605E5C"/>
      <w:shd w:val="clear" w:color="auto" w:fill="E1DFDD"/>
    </w:rPr>
  </w:style>
  <w:style w:type="table" w:styleId="a7">
    <w:name w:val="Table Grid"/>
    <w:basedOn w:val="a1"/>
    <w:uiPriority w:val="39"/>
    <w:rsid w:val="00EE31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otk.kz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1668</TotalTime>
  <Pages>4</Pages>
  <Words>1439</Words>
  <Characters>8204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Ru.Baldekov</dc:creator>
  <cp:keywords/>
  <dc:description/>
  <cp:lastModifiedBy>Ru.Baldekov</cp:lastModifiedBy>
  <cp:revision>24</cp:revision>
  <dcterms:created xsi:type="dcterms:W3CDTF">2024-04-22T13:52:00Z</dcterms:created>
  <dcterms:modified xsi:type="dcterms:W3CDTF">2024-05-02T09:38:00Z</dcterms:modified>
</cp:coreProperties>
</file>