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CB" w:rsidRPr="004F203E" w:rsidRDefault="004F203E">
      <w:pPr>
        <w:rPr>
          <w:b/>
          <w:sz w:val="28"/>
          <w:szCs w:val="28"/>
        </w:rPr>
      </w:pPr>
      <w:bookmarkStart w:id="0" w:name="_GoBack"/>
      <w:r w:rsidRPr="004F203E">
        <w:rPr>
          <w:b/>
          <w:sz w:val="28"/>
          <w:szCs w:val="28"/>
        </w:rPr>
        <w:t>Закупка будет проводиться среди ОТП</w:t>
      </w:r>
      <w:bookmarkEnd w:id="0"/>
    </w:p>
    <w:sectPr w:rsidR="00987FCB" w:rsidRPr="004F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14"/>
    <w:rsid w:val="001F6B14"/>
    <w:rsid w:val="004F203E"/>
    <w:rsid w:val="00987FCB"/>
    <w:rsid w:val="00A3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UZMTS</dc:creator>
  <cp:lastModifiedBy>Akmaral UZMTS</cp:lastModifiedBy>
  <cp:revision>2</cp:revision>
  <dcterms:created xsi:type="dcterms:W3CDTF">2014-03-06T09:34:00Z</dcterms:created>
  <dcterms:modified xsi:type="dcterms:W3CDTF">2014-03-06T09:34:00Z</dcterms:modified>
</cp:coreProperties>
</file>