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CB" w:rsidRPr="004F203E" w:rsidRDefault="004F203E">
      <w:pPr>
        <w:rPr>
          <w:b/>
          <w:sz w:val="28"/>
          <w:szCs w:val="28"/>
        </w:rPr>
      </w:pPr>
      <w:r w:rsidRPr="004F203E">
        <w:rPr>
          <w:b/>
          <w:sz w:val="28"/>
          <w:szCs w:val="28"/>
        </w:rPr>
        <w:t xml:space="preserve">Закупка </w:t>
      </w:r>
      <w:r w:rsidR="002D0852">
        <w:rPr>
          <w:b/>
          <w:sz w:val="28"/>
          <w:szCs w:val="28"/>
        </w:rPr>
        <w:t>отменена, согласно СЗ 1880 от 03.07.2014</w:t>
      </w:r>
      <w:r w:rsidR="005B15B6">
        <w:rPr>
          <w:b/>
          <w:sz w:val="28"/>
          <w:szCs w:val="28"/>
        </w:rPr>
        <w:t xml:space="preserve"> ошибка в тех</w:t>
      </w:r>
      <w:proofErr w:type="gramStart"/>
      <w:r w:rsidR="005B15B6">
        <w:rPr>
          <w:b/>
          <w:sz w:val="28"/>
          <w:szCs w:val="28"/>
        </w:rPr>
        <w:t>.с</w:t>
      </w:r>
      <w:proofErr w:type="gramEnd"/>
      <w:r w:rsidR="005B15B6">
        <w:rPr>
          <w:b/>
          <w:sz w:val="28"/>
          <w:szCs w:val="28"/>
        </w:rPr>
        <w:t>пецификации</w:t>
      </w:r>
      <w:bookmarkStart w:id="0" w:name="_GoBack"/>
      <w:bookmarkEnd w:id="0"/>
    </w:p>
    <w:sectPr w:rsidR="00987FCB" w:rsidRPr="004F2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14"/>
    <w:rsid w:val="001F6B14"/>
    <w:rsid w:val="002D0852"/>
    <w:rsid w:val="004F203E"/>
    <w:rsid w:val="005B15B6"/>
    <w:rsid w:val="00987FCB"/>
    <w:rsid w:val="00A327C0"/>
    <w:rsid w:val="00EC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UZMTS</dc:creator>
  <cp:lastModifiedBy>Akmaral UZMTS</cp:lastModifiedBy>
  <cp:revision>3</cp:revision>
  <dcterms:created xsi:type="dcterms:W3CDTF">2014-07-08T06:40:00Z</dcterms:created>
  <dcterms:modified xsi:type="dcterms:W3CDTF">2014-07-08T10:08:00Z</dcterms:modified>
</cp:coreProperties>
</file>