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42C" w:rsidRPr="00527E14" w:rsidRDefault="002B1E49" w:rsidP="0076482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7E14">
        <w:rPr>
          <w:rFonts w:ascii="Times New Roman" w:hAnsi="Times New Roman" w:cs="Times New Roman"/>
          <w:b/>
          <w:sz w:val="24"/>
          <w:szCs w:val="24"/>
        </w:rPr>
        <w:t>У</w:t>
      </w:r>
      <w:r w:rsidR="0091542C" w:rsidRPr="00527E14">
        <w:rPr>
          <w:rFonts w:ascii="Times New Roman" w:hAnsi="Times New Roman" w:cs="Times New Roman"/>
          <w:b/>
          <w:sz w:val="24"/>
          <w:szCs w:val="24"/>
        </w:rPr>
        <w:t>ТВЕРЖДЕНА</w:t>
      </w:r>
      <w:r w:rsidRPr="00527E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4827" w:rsidRPr="0091542C" w:rsidRDefault="002B1E49" w:rsidP="0076482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приказом г</w:t>
      </w:r>
      <w:r w:rsidR="00764827" w:rsidRPr="0091542C">
        <w:rPr>
          <w:rFonts w:ascii="Times New Roman" w:hAnsi="Times New Roman" w:cs="Times New Roman"/>
          <w:sz w:val="24"/>
          <w:szCs w:val="24"/>
        </w:rPr>
        <w:t>енеральн</w:t>
      </w:r>
      <w:r w:rsidRPr="0091542C">
        <w:rPr>
          <w:rFonts w:ascii="Times New Roman" w:hAnsi="Times New Roman" w:cs="Times New Roman"/>
          <w:sz w:val="24"/>
          <w:szCs w:val="24"/>
        </w:rPr>
        <w:t>ого</w:t>
      </w:r>
      <w:r w:rsidR="00764827" w:rsidRPr="0091542C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Pr="0091542C">
        <w:rPr>
          <w:rFonts w:ascii="Times New Roman" w:hAnsi="Times New Roman" w:cs="Times New Roman"/>
          <w:sz w:val="24"/>
          <w:szCs w:val="24"/>
        </w:rPr>
        <w:t>а</w:t>
      </w:r>
    </w:p>
    <w:p w:rsidR="00764827" w:rsidRPr="0091542C" w:rsidRDefault="00764827" w:rsidP="002B1E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ТОО «Ойл Транспорт Корпорейшэн»</w:t>
      </w:r>
      <w:r w:rsidRPr="0091542C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2B1E49" w:rsidRPr="0091542C" w:rsidRDefault="002B1E49" w:rsidP="002B1E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64827" w:rsidRPr="0091542C" w:rsidRDefault="00764827" w:rsidP="007116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64827" w:rsidRPr="0091542C" w:rsidRDefault="00764827" w:rsidP="007116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КОНКУРСНАЯ ДОКУМЕНТАЦИЯ</w:t>
      </w:r>
    </w:p>
    <w:p w:rsidR="0091542C" w:rsidRDefault="00764827" w:rsidP="007116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 xml:space="preserve">по отбору доверительного управляющего имуществом </w:t>
      </w:r>
    </w:p>
    <w:p w:rsidR="00764827" w:rsidRPr="0091542C" w:rsidRDefault="00764827" w:rsidP="007116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ТОО «Ойл Транспорт Корпорейшэн»</w:t>
      </w:r>
    </w:p>
    <w:p w:rsidR="00764827" w:rsidRPr="0091542C" w:rsidRDefault="00764827" w:rsidP="007116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64827" w:rsidRPr="0091542C" w:rsidRDefault="00764827" w:rsidP="00764827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Настоящая конкурсная документация составлена во исполнение пунктов 2 и 4 Протокола урегулирования спорных вопросов с ТОО «West Oil Software» от 20 апреля 2024 года, и </w:t>
      </w:r>
      <w:r w:rsidR="00542A53" w:rsidRPr="0091542C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91542C">
        <w:rPr>
          <w:rFonts w:ascii="Times New Roman" w:hAnsi="Times New Roman" w:cs="Times New Roman"/>
          <w:sz w:val="24"/>
          <w:szCs w:val="24"/>
        </w:rPr>
        <w:t xml:space="preserve"> Процедурой выбора доверительного управляющего для передачи имущества ТОО «Ойл Транспорт Корпорейшэн» в доверительное управление, утвержденной решением Наблюдательного совета от 22 февраля 2019 года (протокол №3).</w:t>
      </w:r>
    </w:p>
    <w:p w:rsidR="00764827" w:rsidRPr="0091542C" w:rsidRDefault="00764827" w:rsidP="007648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 xml:space="preserve">1. Наименование, местонахождение, почтовый адрес, электронный адрес, адрес корпоративного веб-сайта, номера </w:t>
      </w:r>
      <w:r w:rsidR="0091542C">
        <w:rPr>
          <w:rFonts w:ascii="Times New Roman" w:hAnsi="Times New Roman" w:cs="Times New Roman"/>
          <w:b/>
          <w:sz w:val="24"/>
          <w:szCs w:val="24"/>
        </w:rPr>
        <w:t>телефонов организатора конкурса</w:t>
      </w:r>
    </w:p>
    <w:p w:rsidR="00764827" w:rsidRPr="0091542C" w:rsidRDefault="00764827" w:rsidP="00764827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ТОО «Ойл Транспорт Корпорэйшн». Республика Казахстан, Мангистауская область город Актау 130000, 25 мкр</w:t>
      </w:r>
      <w:r w:rsidR="00542A53" w:rsidRPr="0091542C">
        <w:rPr>
          <w:rFonts w:ascii="Times New Roman" w:hAnsi="Times New Roman" w:cs="Times New Roman"/>
          <w:sz w:val="24"/>
          <w:szCs w:val="24"/>
        </w:rPr>
        <w:t>.</w:t>
      </w:r>
      <w:r w:rsidRPr="0091542C">
        <w:rPr>
          <w:rFonts w:ascii="Times New Roman" w:hAnsi="Times New Roman" w:cs="Times New Roman"/>
          <w:sz w:val="24"/>
          <w:szCs w:val="24"/>
        </w:rPr>
        <w:t>, 34 здание. Телефоны +7 (7292) 211-442 (приёмная)</w:t>
      </w:r>
      <w:r w:rsidR="00527E14">
        <w:rPr>
          <w:rFonts w:ascii="Times New Roman" w:hAnsi="Times New Roman" w:cs="Times New Roman"/>
          <w:sz w:val="24"/>
          <w:szCs w:val="24"/>
        </w:rPr>
        <w:t>, +7 (7292) 211-418 (приёмная) в</w:t>
      </w:r>
      <w:r w:rsidRPr="0091542C">
        <w:rPr>
          <w:rFonts w:ascii="Times New Roman" w:hAnsi="Times New Roman" w:cs="Times New Roman"/>
          <w:sz w:val="24"/>
          <w:szCs w:val="24"/>
        </w:rPr>
        <w:t xml:space="preserve">еб-сайт: </w:t>
      </w:r>
      <w:hyperlink r:id="rId6" w:history="1">
        <w:r w:rsidRPr="0091542C">
          <w:rPr>
            <w:rStyle w:val="a5"/>
            <w:rFonts w:ascii="Times New Roman" w:hAnsi="Times New Roman" w:cs="Times New Roman"/>
            <w:sz w:val="24"/>
            <w:szCs w:val="24"/>
          </w:rPr>
          <w:t>https://otk.kz/</w:t>
        </w:r>
      </w:hyperlink>
      <w:r w:rsidRPr="009154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4827" w:rsidRPr="0091542C" w:rsidRDefault="0091542C" w:rsidP="007648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Предмет конкурса</w:t>
      </w:r>
    </w:p>
    <w:p w:rsidR="00764827" w:rsidRPr="0091542C" w:rsidRDefault="00764827" w:rsidP="00764827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Конкурс по отбору доверительного управляющего имуществом ТОО «Ойл Транспорт Корпорейшэн» - автотранспорта</w:t>
      </w:r>
      <w:r w:rsidR="0091542C">
        <w:rPr>
          <w:rFonts w:ascii="Times New Roman" w:hAnsi="Times New Roman" w:cs="Times New Roman"/>
          <w:sz w:val="24"/>
          <w:szCs w:val="24"/>
        </w:rPr>
        <w:t>,</w:t>
      </w:r>
      <w:r w:rsidRPr="0091542C">
        <w:rPr>
          <w:rFonts w:ascii="Times New Roman" w:hAnsi="Times New Roman" w:cs="Times New Roman"/>
          <w:sz w:val="24"/>
          <w:szCs w:val="24"/>
        </w:rPr>
        <w:t xml:space="preserve"> спецтехники</w:t>
      </w:r>
      <w:r w:rsidR="0091542C">
        <w:rPr>
          <w:rFonts w:ascii="Times New Roman" w:hAnsi="Times New Roman" w:cs="Times New Roman"/>
          <w:sz w:val="24"/>
          <w:szCs w:val="24"/>
        </w:rPr>
        <w:t xml:space="preserve"> и производственной базы</w:t>
      </w:r>
      <w:r w:rsidRPr="0091542C">
        <w:rPr>
          <w:rFonts w:ascii="Times New Roman" w:hAnsi="Times New Roman" w:cs="Times New Roman"/>
          <w:sz w:val="24"/>
          <w:szCs w:val="24"/>
        </w:rPr>
        <w:t>, находя</w:t>
      </w:r>
      <w:r w:rsidR="0091542C">
        <w:rPr>
          <w:rFonts w:ascii="Times New Roman" w:hAnsi="Times New Roman" w:cs="Times New Roman"/>
          <w:sz w:val="24"/>
          <w:szCs w:val="24"/>
        </w:rPr>
        <w:t xml:space="preserve">щейся на месторождении Жетыбай </w:t>
      </w:r>
      <w:r w:rsidR="004E2696" w:rsidRPr="0091542C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91542C" w:rsidRPr="0091542C">
        <w:rPr>
          <w:rFonts w:ascii="Times New Roman" w:hAnsi="Times New Roman" w:cs="Times New Roman"/>
          <w:sz w:val="24"/>
          <w:szCs w:val="24"/>
        </w:rPr>
        <w:t>приложению,</w:t>
      </w:r>
      <w:r w:rsidR="004E2696" w:rsidRPr="0091542C">
        <w:rPr>
          <w:rFonts w:ascii="Times New Roman" w:hAnsi="Times New Roman" w:cs="Times New Roman"/>
          <w:sz w:val="24"/>
          <w:szCs w:val="24"/>
        </w:rPr>
        <w:t xml:space="preserve"> к настоящей конкурсной документации</w:t>
      </w:r>
      <w:r w:rsidRPr="0091542C">
        <w:rPr>
          <w:rFonts w:ascii="Times New Roman" w:hAnsi="Times New Roman" w:cs="Times New Roman"/>
          <w:sz w:val="24"/>
          <w:szCs w:val="24"/>
        </w:rPr>
        <w:t>.</w:t>
      </w:r>
    </w:p>
    <w:p w:rsidR="00EE3140" w:rsidRPr="0091542C" w:rsidRDefault="00EE3140" w:rsidP="007648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3. Форма заявки на участие в конкурсе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E3140" w:rsidRPr="0091542C" w:rsidTr="00EE3140">
        <w:tc>
          <w:tcPr>
            <w:tcW w:w="9345" w:type="dxa"/>
          </w:tcPr>
          <w:p w:rsidR="00EE3140" w:rsidRPr="0091542C" w:rsidRDefault="00EE3140" w:rsidP="00EE31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Форма заявки</w:t>
            </w:r>
          </w:p>
          <w:p w:rsidR="00EE3140" w:rsidRPr="0091542C" w:rsidRDefault="00EE3140" w:rsidP="00EE31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для участия в конкурсе по выбору доверительного управляющего имуществом</w:t>
            </w:r>
          </w:p>
          <w:p w:rsidR="00EE3140" w:rsidRPr="0091542C" w:rsidRDefault="00EE3140" w:rsidP="00EE31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ТОО «Ойл Транспорт Корпорейшэн»</w:t>
            </w:r>
          </w:p>
          <w:p w:rsidR="00EE3140" w:rsidRPr="0091542C" w:rsidRDefault="00EE3140" w:rsidP="00EE3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140" w:rsidRPr="0091542C" w:rsidRDefault="00FF5367" w:rsidP="0091542C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Исх. № ______</w:t>
            </w:r>
            <w:r w:rsid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2024 года</w:t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EE3140"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Генеральному директору</w:t>
            </w:r>
          </w:p>
          <w:p w:rsidR="00EE3140" w:rsidRPr="0091542C" w:rsidRDefault="00BF4E3B" w:rsidP="00FF536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5367"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</w:t>
            </w:r>
            <w:r w:rsidR="00EE3140"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ТОО «Ойл Транспорт Корпорейшэн»</w:t>
            </w:r>
          </w:p>
          <w:p w:rsidR="00EE3140" w:rsidRPr="0091542C" w:rsidRDefault="0091542C" w:rsidP="0091542C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Макееву</w:t>
            </w:r>
            <w:r w:rsidR="00EE3140"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r w:rsidR="00EE3140"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E3140" w:rsidRPr="0091542C" w:rsidRDefault="00EE3140" w:rsidP="00EE3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ТОО «______________» осведомлено об объявлении ТОО «Ойл Транспорт Корпорейшэн» конкурса на поиск доверительного управляющего имуществом на месторождении Жетыбай.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Настоящей заявкой подтверждаем намерения по участию в вышеуказанном конкурсе, соглашаемся с условиями, указанными в тендерной документации, и прилагаем документы, указанные в конкурсной документации.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Приложение: 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  <w:p w:rsidR="00EE3140" w:rsidRPr="0091542C" w:rsidRDefault="00EE3140" w:rsidP="00EE3140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  <w:p w:rsidR="0091542C" w:rsidRDefault="0091542C" w:rsidP="00FF5367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09" w:rsidRPr="0091542C" w:rsidRDefault="00EE3140" w:rsidP="00FF5367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1542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_________________</w:t>
            </w:r>
          </w:p>
          <w:p w:rsidR="00EE3140" w:rsidRPr="0091542C" w:rsidRDefault="00EE3140" w:rsidP="007648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3140" w:rsidRPr="0091542C" w:rsidRDefault="00EE3140" w:rsidP="007648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3140" w:rsidRPr="0091542C" w:rsidRDefault="00EE3140" w:rsidP="007648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4. Место, дата, время начала и окончания приема заявок на участие</w:t>
      </w:r>
      <w:r w:rsidR="0091542C">
        <w:rPr>
          <w:rFonts w:ascii="Times New Roman" w:hAnsi="Times New Roman" w:cs="Times New Roman"/>
          <w:b/>
          <w:sz w:val="24"/>
          <w:szCs w:val="24"/>
        </w:rPr>
        <w:t xml:space="preserve"> в конкурсе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5550843"/>
      <w:r w:rsidRPr="0091542C">
        <w:rPr>
          <w:rFonts w:ascii="Times New Roman" w:hAnsi="Times New Roman" w:cs="Times New Roman"/>
          <w:sz w:val="24"/>
          <w:szCs w:val="24"/>
        </w:rPr>
        <w:lastRenderedPageBreak/>
        <w:t>Срок приема заявок – до 1</w:t>
      </w:r>
      <w:r w:rsidR="0091542C">
        <w:rPr>
          <w:rFonts w:ascii="Times New Roman" w:hAnsi="Times New Roman" w:cs="Times New Roman"/>
          <w:sz w:val="24"/>
          <w:szCs w:val="24"/>
        </w:rPr>
        <w:t>7</w:t>
      </w:r>
      <w:r w:rsidRPr="0091542C">
        <w:rPr>
          <w:rFonts w:ascii="Times New Roman" w:hAnsi="Times New Roman" w:cs="Times New Roman"/>
          <w:sz w:val="24"/>
          <w:szCs w:val="24"/>
        </w:rPr>
        <w:t xml:space="preserve">.00 часов </w:t>
      </w:r>
      <w:r w:rsidR="0091542C">
        <w:rPr>
          <w:rFonts w:ascii="Times New Roman" w:hAnsi="Times New Roman" w:cs="Times New Roman"/>
          <w:sz w:val="24"/>
          <w:szCs w:val="24"/>
        </w:rPr>
        <w:t>13</w:t>
      </w:r>
      <w:r w:rsidR="002B1E49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91542C">
        <w:rPr>
          <w:rFonts w:ascii="Times New Roman" w:hAnsi="Times New Roman" w:cs="Times New Roman"/>
          <w:sz w:val="24"/>
          <w:szCs w:val="24"/>
        </w:rPr>
        <w:t>июня</w:t>
      </w:r>
      <w:r w:rsidR="002B1E49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Pr="0091542C">
        <w:rPr>
          <w:rFonts w:ascii="Times New Roman" w:hAnsi="Times New Roman" w:cs="Times New Roman"/>
          <w:sz w:val="24"/>
          <w:szCs w:val="24"/>
        </w:rPr>
        <w:t>2024 года.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Дата вскрытия заявок – 09.00 часов </w:t>
      </w:r>
      <w:r w:rsidR="0091542C">
        <w:rPr>
          <w:rFonts w:ascii="Times New Roman" w:hAnsi="Times New Roman" w:cs="Times New Roman"/>
          <w:sz w:val="24"/>
          <w:szCs w:val="24"/>
        </w:rPr>
        <w:t>14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91542C">
        <w:rPr>
          <w:rFonts w:ascii="Times New Roman" w:hAnsi="Times New Roman" w:cs="Times New Roman"/>
          <w:sz w:val="24"/>
          <w:szCs w:val="24"/>
        </w:rPr>
        <w:t>июня</w:t>
      </w:r>
      <w:r w:rsidRPr="0091542C">
        <w:rPr>
          <w:rFonts w:ascii="Times New Roman" w:hAnsi="Times New Roman" w:cs="Times New Roman"/>
          <w:sz w:val="24"/>
          <w:szCs w:val="24"/>
        </w:rPr>
        <w:t xml:space="preserve"> 2024 года.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Место приема заявок – город Актау, 25 микрорайон, здание №34, офис ТОО «Ойл Транспорт Корпорейшэн», канцелярия.</w:t>
      </w:r>
    </w:p>
    <w:bookmarkEnd w:id="1"/>
    <w:p w:rsidR="00EE3140" w:rsidRPr="0091542C" w:rsidRDefault="00EE3140" w:rsidP="00EE31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5. Критерии отбора потенциального доверительного управляющего.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В качестве Участников конкурса могут выступать юридические лица</w:t>
      </w:r>
      <w:r w:rsidR="00FF5367" w:rsidRPr="0091542C">
        <w:rPr>
          <w:rFonts w:ascii="Times New Roman" w:hAnsi="Times New Roman" w:cs="Times New Roman"/>
          <w:sz w:val="24"/>
          <w:szCs w:val="24"/>
        </w:rPr>
        <w:t>, зарегистрированные в Республике Казахстан,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2B1E49" w:rsidRPr="0091542C">
        <w:rPr>
          <w:rFonts w:ascii="Times New Roman" w:hAnsi="Times New Roman" w:cs="Times New Roman"/>
          <w:sz w:val="24"/>
          <w:szCs w:val="24"/>
        </w:rPr>
        <w:t>осуществляющие</w:t>
      </w:r>
      <w:r w:rsidRPr="0091542C">
        <w:rPr>
          <w:rFonts w:ascii="Times New Roman" w:hAnsi="Times New Roman" w:cs="Times New Roman"/>
          <w:sz w:val="24"/>
          <w:szCs w:val="24"/>
        </w:rPr>
        <w:t xml:space="preserve"> предпринимательскую деятельность</w:t>
      </w:r>
      <w:r w:rsidR="00FF5367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91542C">
        <w:rPr>
          <w:rFonts w:ascii="Times New Roman" w:hAnsi="Times New Roman" w:cs="Times New Roman"/>
          <w:sz w:val="24"/>
          <w:szCs w:val="24"/>
        </w:rPr>
        <w:t xml:space="preserve">за </w:t>
      </w:r>
      <w:r w:rsidR="00FF5367" w:rsidRPr="0091542C">
        <w:rPr>
          <w:rFonts w:ascii="Times New Roman" w:hAnsi="Times New Roman" w:cs="Times New Roman"/>
          <w:sz w:val="24"/>
          <w:szCs w:val="24"/>
        </w:rPr>
        <w:t>3 (тр</w:t>
      </w:r>
      <w:r w:rsidR="0091542C">
        <w:rPr>
          <w:rFonts w:ascii="Times New Roman" w:hAnsi="Times New Roman" w:cs="Times New Roman"/>
          <w:sz w:val="24"/>
          <w:szCs w:val="24"/>
        </w:rPr>
        <w:t>и</w:t>
      </w:r>
      <w:r w:rsidR="00FF5367" w:rsidRPr="0091542C">
        <w:rPr>
          <w:rFonts w:ascii="Times New Roman" w:hAnsi="Times New Roman" w:cs="Times New Roman"/>
          <w:sz w:val="24"/>
          <w:szCs w:val="24"/>
        </w:rPr>
        <w:t xml:space="preserve">) </w:t>
      </w:r>
      <w:r w:rsidR="0091542C">
        <w:rPr>
          <w:rFonts w:ascii="Times New Roman" w:hAnsi="Times New Roman" w:cs="Times New Roman"/>
          <w:sz w:val="24"/>
          <w:szCs w:val="24"/>
        </w:rPr>
        <w:t>года</w:t>
      </w:r>
      <w:r w:rsidRPr="0091542C">
        <w:rPr>
          <w:rFonts w:ascii="Times New Roman" w:hAnsi="Times New Roman" w:cs="Times New Roman"/>
          <w:sz w:val="24"/>
          <w:szCs w:val="24"/>
        </w:rPr>
        <w:t>, и соответствующие следующим основным требованиям: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- наличие права Потенциального доверительного управляющего осуществлять вид</w:t>
      </w:r>
      <w:r w:rsidR="007979E8" w:rsidRPr="0091542C">
        <w:rPr>
          <w:rFonts w:ascii="Times New Roman" w:hAnsi="Times New Roman" w:cs="Times New Roman"/>
          <w:sz w:val="24"/>
          <w:szCs w:val="24"/>
        </w:rPr>
        <w:t>ы</w:t>
      </w:r>
      <w:r w:rsidRPr="0091542C">
        <w:rPr>
          <w:rFonts w:ascii="Times New Roman" w:hAnsi="Times New Roman" w:cs="Times New Roman"/>
          <w:sz w:val="24"/>
          <w:szCs w:val="24"/>
        </w:rPr>
        <w:t xml:space="preserve"> деятельности по Объекту доверительного управления</w:t>
      </w:r>
      <w:r w:rsidR="005D00B0" w:rsidRPr="0091542C">
        <w:rPr>
          <w:rFonts w:ascii="Times New Roman" w:hAnsi="Times New Roman" w:cs="Times New Roman"/>
          <w:sz w:val="24"/>
          <w:szCs w:val="24"/>
        </w:rPr>
        <w:t xml:space="preserve"> (лицензии, разрешения и т.д.)</w:t>
      </w:r>
      <w:r w:rsidRPr="0091542C">
        <w:rPr>
          <w:rFonts w:ascii="Times New Roman" w:hAnsi="Times New Roman" w:cs="Times New Roman"/>
          <w:sz w:val="24"/>
          <w:szCs w:val="24"/>
        </w:rPr>
        <w:t>;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- опыт работы </w:t>
      </w:r>
      <w:r w:rsidR="00527E14">
        <w:rPr>
          <w:rFonts w:ascii="Times New Roman" w:hAnsi="Times New Roman" w:cs="Times New Roman"/>
          <w:sz w:val="24"/>
          <w:szCs w:val="24"/>
          <w:lang w:val="kk-KZ"/>
        </w:rPr>
        <w:t xml:space="preserve">по предоставлению </w:t>
      </w:r>
      <w:r w:rsidR="005E1731">
        <w:rPr>
          <w:rFonts w:ascii="Times New Roman" w:hAnsi="Times New Roman" w:cs="Times New Roman"/>
          <w:sz w:val="24"/>
          <w:szCs w:val="24"/>
          <w:lang w:val="kk-KZ"/>
        </w:rPr>
        <w:t>транспортных услуг</w:t>
      </w:r>
      <w:r w:rsidRPr="0091542C">
        <w:rPr>
          <w:rFonts w:ascii="Times New Roman" w:hAnsi="Times New Roman" w:cs="Times New Roman"/>
          <w:sz w:val="24"/>
          <w:szCs w:val="24"/>
        </w:rPr>
        <w:t xml:space="preserve"> и продолжительность деятельности Участника конкурса на дату подачи заявки, должны составлять не менее 3 (трех) лет;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- отсутствие задолженности по уплате налогов и сборов в течение 3 (трех) последовательных лет, предшествующих дате подачи заявки на участие в Конкурсе;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- согласие с условиями проекта Договора доверительного управления имуществом;</w:t>
      </w:r>
    </w:p>
    <w:p w:rsidR="006B0C1B" w:rsidRPr="0091542C" w:rsidRDefault="006B0C1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- согласие с условиями конкурсной документации</w:t>
      </w:r>
      <w:r w:rsidR="00A509F7" w:rsidRPr="0091542C">
        <w:rPr>
          <w:rFonts w:ascii="Times New Roman" w:hAnsi="Times New Roman" w:cs="Times New Roman"/>
          <w:sz w:val="24"/>
          <w:szCs w:val="24"/>
        </w:rPr>
        <w:t>;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- </w:t>
      </w:r>
      <w:r w:rsidR="007A5A9C" w:rsidRPr="0091542C">
        <w:rPr>
          <w:rFonts w:ascii="Times New Roman" w:hAnsi="Times New Roman" w:cs="Times New Roman"/>
          <w:sz w:val="24"/>
          <w:szCs w:val="24"/>
        </w:rPr>
        <w:t>У</w:t>
      </w:r>
      <w:r w:rsidRPr="0091542C">
        <w:rPr>
          <w:rFonts w:ascii="Times New Roman" w:hAnsi="Times New Roman" w:cs="Times New Roman"/>
          <w:sz w:val="24"/>
          <w:szCs w:val="24"/>
        </w:rPr>
        <w:t>частник Конкурса не может быть аффилированным лицом другого участника Конкурса, подавшего Заявку на участие в данном Конкурсе, а также аффилированными лицом в отношении Товарищества</w:t>
      </w:r>
      <w:r w:rsidR="005D00B0" w:rsidRPr="0091542C">
        <w:rPr>
          <w:rFonts w:ascii="Times New Roman" w:hAnsi="Times New Roman" w:cs="Times New Roman"/>
          <w:sz w:val="24"/>
          <w:szCs w:val="24"/>
        </w:rPr>
        <w:t>;</w:t>
      </w:r>
    </w:p>
    <w:p w:rsidR="005D00B0" w:rsidRPr="0091542C" w:rsidRDefault="005D00B0" w:rsidP="005D00B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- принятие обязательства о том, что после заключения договора доверительного управления, с сохранением заработной платы и социальным пакетом </w:t>
      </w:r>
      <w:r w:rsidR="007A5A9C" w:rsidRPr="0091542C">
        <w:rPr>
          <w:rFonts w:ascii="Times New Roman" w:hAnsi="Times New Roman" w:cs="Times New Roman"/>
          <w:sz w:val="24"/>
          <w:szCs w:val="24"/>
        </w:rPr>
        <w:t xml:space="preserve">не ниже чем в </w:t>
      </w:r>
      <w:r w:rsidRPr="0091542C">
        <w:rPr>
          <w:rFonts w:ascii="Times New Roman" w:hAnsi="Times New Roman" w:cs="Times New Roman"/>
          <w:sz w:val="24"/>
          <w:szCs w:val="24"/>
        </w:rPr>
        <w:t>ТОО «</w:t>
      </w:r>
      <w:r w:rsidRPr="0091542C">
        <w:rPr>
          <w:rFonts w:ascii="Times New Roman" w:hAnsi="Times New Roman" w:cs="Times New Roman"/>
          <w:sz w:val="24"/>
          <w:szCs w:val="24"/>
          <w:lang w:val="en-US"/>
        </w:rPr>
        <w:t>West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Pr="0091542C">
        <w:rPr>
          <w:rFonts w:ascii="Times New Roman" w:hAnsi="Times New Roman" w:cs="Times New Roman"/>
          <w:sz w:val="24"/>
          <w:szCs w:val="24"/>
          <w:lang w:val="en-US"/>
        </w:rPr>
        <w:t>Oil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Pr="0091542C">
        <w:rPr>
          <w:rFonts w:ascii="Times New Roman" w:hAnsi="Times New Roman" w:cs="Times New Roman"/>
          <w:sz w:val="24"/>
          <w:szCs w:val="24"/>
          <w:lang w:val="en-US"/>
        </w:rPr>
        <w:t>Software</w:t>
      </w:r>
      <w:r w:rsidRPr="0091542C">
        <w:rPr>
          <w:rFonts w:ascii="Times New Roman" w:hAnsi="Times New Roman" w:cs="Times New Roman"/>
          <w:sz w:val="24"/>
          <w:szCs w:val="24"/>
        </w:rPr>
        <w:t>»</w:t>
      </w:r>
      <w:r w:rsidR="00BB2252" w:rsidRPr="0091542C">
        <w:rPr>
          <w:rFonts w:ascii="Times New Roman" w:hAnsi="Times New Roman" w:cs="Times New Roman"/>
          <w:sz w:val="24"/>
          <w:szCs w:val="24"/>
        </w:rPr>
        <w:t xml:space="preserve"> в соответствии с прилагаемым коллективным договором</w:t>
      </w:r>
      <w:r w:rsidRPr="0091542C">
        <w:rPr>
          <w:rFonts w:ascii="Times New Roman" w:hAnsi="Times New Roman" w:cs="Times New Roman"/>
          <w:sz w:val="24"/>
          <w:szCs w:val="24"/>
        </w:rPr>
        <w:t>;</w:t>
      </w:r>
    </w:p>
    <w:p w:rsidR="005D00B0" w:rsidRPr="0091542C" w:rsidRDefault="005D00B0" w:rsidP="005D00B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- наличие в собственности </w:t>
      </w:r>
      <w:r w:rsidR="0091542C">
        <w:rPr>
          <w:rFonts w:ascii="Times New Roman" w:hAnsi="Times New Roman" w:cs="Times New Roman"/>
          <w:sz w:val="24"/>
          <w:szCs w:val="24"/>
        </w:rPr>
        <w:t xml:space="preserve">или на праве аренды </w:t>
      </w:r>
      <w:r w:rsidRPr="0091542C">
        <w:rPr>
          <w:rFonts w:ascii="Times New Roman" w:hAnsi="Times New Roman" w:cs="Times New Roman"/>
          <w:sz w:val="24"/>
          <w:szCs w:val="24"/>
        </w:rPr>
        <w:t>автотранспорт</w:t>
      </w:r>
      <w:r w:rsidR="007A5A9C" w:rsidRPr="0091542C">
        <w:rPr>
          <w:rFonts w:ascii="Times New Roman" w:hAnsi="Times New Roman" w:cs="Times New Roman"/>
          <w:sz w:val="24"/>
          <w:szCs w:val="24"/>
        </w:rPr>
        <w:t>а</w:t>
      </w:r>
      <w:r w:rsidRPr="0091542C">
        <w:rPr>
          <w:rFonts w:ascii="Times New Roman" w:hAnsi="Times New Roman" w:cs="Times New Roman"/>
          <w:sz w:val="24"/>
          <w:szCs w:val="24"/>
        </w:rPr>
        <w:t>, спецтехник</w:t>
      </w:r>
      <w:r w:rsidR="007A5A9C" w:rsidRPr="0091542C">
        <w:rPr>
          <w:rFonts w:ascii="Times New Roman" w:hAnsi="Times New Roman" w:cs="Times New Roman"/>
          <w:sz w:val="24"/>
          <w:szCs w:val="24"/>
        </w:rPr>
        <w:t>и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E547B2" w:rsidRPr="0091542C">
        <w:rPr>
          <w:rFonts w:ascii="Times New Roman" w:hAnsi="Times New Roman" w:cs="Times New Roman"/>
          <w:sz w:val="24"/>
          <w:szCs w:val="24"/>
        </w:rPr>
        <w:t>для замены,</w:t>
      </w:r>
      <w:r w:rsidRPr="0091542C">
        <w:rPr>
          <w:rFonts w:ascii="Times New Roman" w:hAnsi="Times New Roman" w:cs="Times New Roman"/>
          <w:sz w:val="24"/>
          <w:szCs w:val="24"/>
        </w:rPr>
        <w:t xml:space="preserve"> переданной</w:t>
      </w:r>
      <w:r w:rsidR="007A5A9C" w:rsidRPr="0091542C">
        <w:rPr>
          <w:rFonts w:ascii="Times New Roman" w:hAnsi="Times New Roman" w:cs="Times New Roman"/>
          <w:sz w:val="24"/>
          <w:szCs w:val="24"/>
        </w:rPr>
        <w:t xml:space="preserve"> в доверительное управление</w:t>
      </w:r>
      <w:r w:rsidRPr="0091542C">
        <w:rPr>
          <w:rFonts w:ascii="Times New Roman" w:hAnsi="Times New Roman" w:cs="Times New Roman"/>
          <w:sz w:val="24"/>
          <w:szCs w:val="24"/>
        </w:rPr>
        <w:t>, в случае выхода ее их строя (поломки, уничтожение, ДТП и т.д.). Предоставить перечень автотранспорта и спецтехники.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 xml:space="preserve">6. Перечень </w:t>
      </w:r>
      <w:r w:rsidR="007C335D" w:rsidRPr="0091542C">
        <w:rPr>
          <w:rFonts w:ascii="Times New Roman" w:hAnsi="Times New Roman" w:cs="Times New Roman"/>
          <w:b/>
          <w:sz w:val="24"/>
          <w:szCs w:val="24"/>
        </w:rPr>
        <w:t>прилагаемых к заявке</w:t>
      </w:r>
      <w:r w:rsidRPr="0091542C">
        <w:rPr>
          <w:rFonts w:ascii="Times New Roman" w:hAnsi="Times New Roman" w:cs="Times New Roman"/>
          <w:b/>
          <w:sz w:val="24"/>
          <w:szCs w:val="24"/>
        </w:rPr>
        <w:t xml:space="preserve"> документов участника конкур</w:t>
      </w:r>
      <w:r w:rsidR="0091542C">
        <w:rPr>
          <w:rFonts w:ascii="Times New Roman" w:hAnsi="Times New Roman" w:cs="Times New Roman"/>
          <w:b/>
          <w:sz w:val="24"/>
          <w:szCs w:val="24"/>
        </w:rPr>
        <w:t>са и требования к их оформлению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1. Справка о государственной регистрации юридического лица с датой выдачи порталом «Правительство для граждан» не позже 5 рабочих дней до подачи участником конкурса заявки.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2. Копия учредительного договора в случае, если у потенциального доверительного управляющего несколько учредителей.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3. Копия устава.</w:t>
      </w:r>
    </w:p>
    <w:p w:rsidR="00EE3140" w:rsidRPr="0091542C" w:rsidRDefault="00EE3140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4. Копия приказа о назначении первого руководителя.</w:t>
      </w:r>
    </w:p>
    <w:p w:rsidR="00EE3140" w:rsidRPr="0091542C" w:rsidRDefault="00F94D86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. </w:t>
      </w:r>
      <w:r w:rsidR="00CC2FA6" w:rsidRPr="0091542C">
        <w:rPr>
          <w:rFonts w:ascii="Times New Roman" w:hAnsi="Times New Roman" w:cs="Times New Roman"/>
          <w:sz w:val="24"/>
          <w:szCs w:val="24"/>
        </w:rPr>
        <w:t xml:space="preserve">Справка </w:t>
      </w:r>
      <w:r w:rsidR="00EE3140" w:rsidRPr="0091542C">
        <w:rPr>
          <w:rFonts w:ascii="Times New Roman" w:hAnsi="Times New Roman" w:cs="Times New Roman"/>
          <w:sz w:val="24"/>
          <w:szCs w:val="24"/>
        </w:rPr>
        <w:t>об отсутствии налоговой задолженности.</w:t>
      </w:r>
    </w:p>
    <w:p w:rsidR="00EE3140" w:rsidRPr="0091542C" w:rsidRDefault="00F94D86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. </w:t>
      </w:r>
      <w:r w:rsidR="00122A25" w:rsidRPr="0091542C">
        <w:rPr>
          <w:rFonts w:ascii="Times New Roman" w:hAnsi="Times New Roman" w:cs="Times New Roman"/>
          <w:sz w:val="24"/>
          <w:szCs w:val="24"/>
        </w:rPr>
        <w:t>Письмо участника конкурса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 о </w:t>
      </w:r>
      <w:r w:rsidR="00122A25" w:rsidRPr="0091542C">
        <w:rPr>
          <w:rFonts w:ascii="Times New Roman" w:hAnsi="Times New Roman" w:cs="Times New Roman"/>
          <w:sz w:val="24"/>
          <w:szCs w:val="24"/>
        </w:rPr>
        <w:t xml:space="preserve">заверениях в 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ненахождении </w:t>
      </w:r>
      <w:r w:rsidR="00BC7524" w:rsidRPr="0091542C">
        <w:rPr>
          <w:rFonts w:ascii="Times New Roman" w:hAnsi="Times New Roman" w:cs="Times New Roman"/>
          <w:sz w:val="24"/>
          <w:szCs w:val="24"/>
        </w:rPr>
        <w:t>Участника конкурса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 в перечне должников по исполнительным производствам, в перечне ликвидируемых предприятий, перечне предприятий-банкротов.</w:t>
      </w:r>
    </w:p>
    <w:p w:rsidR="00EE3140" w:rsidRPr="0091542C" w:rsidRDefault="00F94D86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. Письмо </w:t>
      </w:r>
      <w:r w:rsidR="00BC7524" w:rsidRPr="0091542C">
        <w:rPr>
          <w:rFonts w:ascii="Times New Roman" w:hAnsi="Times New Roman" w:cs="Times New Roman"/>
          <w:sz w:val="24"/>
          <w:szCs w:val="24"/>
        </w:rPr>
        <w:t>У</w:t>
      </w:r>
      <w:r w:rsidR="00122A25" w:rsidRPr="0091542C">
        <w:rPr>
          <w:rFonts w:ascii="Times New Roman" w:hAnsi="Times New Roman" w:cs="Times New Roman"/>
          <w:sz w:val="24"/>
          <w:szCs w:val="24"/>
        </w:rPr>
        <w:t>частника конкурса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, подписанного первым руководителем о заверениях в том, что </w:t>
      </w:r>
      <w:r w:rsidR="00BC7524" w:rsidRPr="0091542C">
        <w:rPr>
          <w:rFonts w:ascii="Times New Roman" w:hAnsi="Times New Roman" w:cs="Times New Roman"/>
          <w:sz w:val="24"/>
          <w:szCs w:val="24"/>
        </w:rPr>
        <w:t>Участник конкурса</w:t>
      </w:r>
      <w:r w:rsidR="00EE3140" w:rsidRPr="0091542C">
        <w:rPr>
          <w:rFonts w:ascii="Times New Roman" w:hAnsi="Times New Roman" w:cs="Times New Roman"/>
          <w:sz w:val="24"/>
          <w:szCs w:val="24"/>
        </w:rPr>
        <w:t xml:space="preserve">, его первый руководитель, его участники не являются </w:t>
      </w:r>
      <w:r w:rsidR="0028317B" w:rsidRPr="0091542C">
        <w:rPr>
          <w:rFonts w:ascii="Times New Roman" w:hAnsi="Times New Roman" w:cs="Times New Roman"/>
          <w:sz w:val="24"/>
          <w:szCs w:val="24"/>
        </w:rPr>
        <w:t>аффилированными лицами с ТОО «Ойл Транспорт Корпорейшэн», АО НК «КазМунай</w:t>
      </w:r>
      <w:r w:rsidR="00FF5367" w:rsidRPr="0091542C">
        <w:rPr>
          <w:rFonts w:ascii="Times New Roman" w:hAnsi="Times New Roman" w:cs="Times New Roman"/>
          <w:sz w:val="24"/>
          <w:szCs w:val="24"/>
        </w:rPr>
        <w:t>Г</w:t>
      </w:r>
      <w:r w:rsidR="0028317B" w:rsidRPr="0091542C">
        <w:rPr>
          <w:rFonts w:ascii="Times New Roman" w:hAnsi="Times New Roman" w:cs="Times New Roman"/>
          <w:sz w:val="24"/>
          <w:szCs w:val="24"/>
        </w:rPr>
        <w:t>аз».</w:t>
      </w:r>
    </w:p>
    <w:p w:rsidR="00557684" w:rsidRPr="0091542C" w:rsidRDefault="00F94D86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557684" w:rsidRPr="0091542C">
        <w:rPr>
          <w:rFonts w:ascii="Times New Roman" w:hAnsi="Times New Roman" w:cs="Times New Roman"/>
          <w:sz w:val="24"/>
          <w:szCs w:val="24"/>
        </w:rPr>
        <w:t>. Документы</w:t>
      </w:r>
      <w:r w:rsidR="00BF4E3B" w:rsidRPr="0091542C">
        <w:rPr>
          <w:rFonts w:ascii="Times New Roman" w:hAnsi="Times New Roman" w:cs="Times New Roman"/>
          <w:sz w:val="24"/>
          <w:szCs w:val="24"/>
        </w:rPr>
        <w:t xml:space="preserve"> и письма-заверения об исполнении требований</w:t>
      </w:r>
      <w:r w:rsidR="00557684" w:rsidRPr="0091542C">
        <w:rPr>
          <w:rFonts w:ascii="Times New Roman" w:hAnsi="Times New Roman" w:cs="Times New Roman"/>
          <w:sz w:val="24"/>
          <w:szCs w:val="24"/>
        </w:rPr>
        <w:t>, предусмотренны</w:t>
      </w:r>
      <w:r w:rsidR="00BF4E3B" w:rsidRPr="0091542C">
        <w:rPr>
          <w:rFonts w:ascii="Times New Roman" w:hAnsi="Times New Roman" w:cs="Times New Roman"/>
          <w:sz w:val="24"/>
          <w:szCs w:val="24"/>
        </w:rPr>
        <w:t>х</w:t>
      </w:r>
      <w:r w:rsidR="00557684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BF4E3B" w:rsidRPr="0091542C">
        <w:rPr>
          <w:rFonts w:ascii="Times New Roman" w:hAnsi="Times New Roman" w:cs="Times New Roman"/>
          <w:sz w:val="24"/>
          <w:szCs w:val="24"/>
        </w:rPr>
        <w:t>конкурсной документаци</w:t>
      </w:r>
      <w:r w:rsidR="005D00B0" w:rsidRPr="0091542C">
        <w:rPr>
          <w:rFonts w:ascii="Times New Roman" w:hAnsi="Times New Roman" w:cs="Times New Roman"/>
          <w:sz w:val="24"/>
          <w:szCs w:val="24"/>
        </w:rPr>
        <w:t>ей</w:t>
      </w:r>
      <w:r w:rsidR="00BF4E3B" w:rsidRPr="0091542C">
        <w:rPr>
          <w:rFonts w:ascii="Times New Roman" w:hAnsi="Times New Roman" w:cs="Times New Roman"/>
          <w:sz w:val="24"/>
          <w:szCs w:val="24"/>
        </w:rPr>
        <w:t>.</w:t>
      </w:r>
    </w:p>
    <w:p w:rsidR="0028317B" w:rsidRPr="0091542C" w:rsidRDefault="0028317B" w:rsidP="00EE31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7. Порядок предоставлен</w:t>
      </w:r>
      <w:r w:rsidR="00F94D86">
        <w:rPr>
          <w:rFonts w:ascii="Times New Roman" w:hAnsi="Times New Roman" w:cs="Times New Roman"/>
          <w:b/>
          <w:sz w:val="24"/>
          <w:szCs w:val="24"/>
        </w:rPr>
        <w:t>ия заявки на участие в конкурсе</w:t>
      </w:r>
    </w:p>
    <w:p w:rsidR="0028317B" w:rsidRPr="0091542C" w:rsidRDefault="0028317B" w:rsidP="00EE3140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Заявки предоставляются </w:t>
      </w:r>
      <w:r w:rsidR="00BC7524" w:rsidRPr="0091542C">
        <w:rPr>
          <w:rFonts w:ascii="Times New Roman" w:hAnsi="Times New Roman" w:cs="Times New Roman"/>
          <w:sz w:val="24"/>
          <w:szCs w:val="24"/>
        </w:rPr>
        <w:t>У</w:t>
      </w:r>
      <w:r w:rsidRPr="0091542C">
        <w:rPr>
          <w:rFonts w:ascii="Times New Roman" w:hAnsi="Times New Roman" w:cs="Times New Roman"/>
          <w:sz w:val="24"/>
          <w:szCs w:val="24"/>
        </w:rPr>
        <w:t xml:space="preserve">частниками </w:t>
      </w:r>
      <w:r w:rsidR="00BC7524" w:rsidRPr="0091542C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91542C">
        <w:rPr>
          <w:rFonts w:ascii="Times New Roman" w:hAnsi="Times New Roman" w:cs="Times New Roman"/>
          <w:sz w:val="24"/>
          <w:szCs w:val="24"/>
        </w:rPr>
        <w:t xml:space="preserve">в бумажном виде, запечатанном конверте, скрепленном печатью </w:t>
      </w:r>
      <w:r w:rsidR="00BC7524" w:rsidRPr="0091542C">
        <w:rPr>
          <w:rFonts w:ascii="Times New Roman" w:hAnsi="Times New Roman" w:cs="Times New Roman"/>
          <w:sz w:val="24"/>
          <w:szCs w:val="24"/>
        </w:rPr>
        <w:t>У</w:t>
      </w:r>
      <w:r w:rsidRPr="0091542C">
        <w:rPr>
          <w:rFonts w:ascii="Times New Roman" w:hAnsi="Times New Roman" w:cs="Times New Roman"/>
          <w:sz w:val="24"/>
          <w:szCs w:val="24"/>
        </w:rPr>
        <w:t>частника конкурса, с подписью первого руководителя.</w:t>
      </w:r>
    </w:p>
    <w:p w:rsidR="0028317B" w:rsidRPr="0091542C" w:rsidRDefault="0028317B" w:rsidP="00EE31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8. Место, дата и время вскрытия конвертов с заявками, и определение победителя конкурса</w:t>
      </w:r>
    </w:p>
    <w:p w:rsidR="00122A25" w:rsidRPr="0091542C" w:rsidRDefault="00122A25" w:rsidP="00122A25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Дата вскрытия конвертов с заявками – 09.00 часов </w:t>
      </w:r>
      <w:r w:rsidR="00F94D86">
        <w:rPr>
          <w:rFonts w:ascii="Times New Roman" w:hAnsi="Times New Roman" w:cs="Times New Roman"/>
          <w:sz w:val="24"/>
          <w:szCs w:val="24"/>
        </w:rPr>
        <w:t>14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F94D86">
        <w:rPr>
          <w:rFonts w:ascii="Times New Roman" w:hAnsi="Times New Roman" w:cs="Times New Roman"/>
          <w:sz w:val="24"/>
          <w:szCs w:val="24"/>
        </w:rPr>
        <w:t>июня</w:t>
      </w:r>
      <w:r w:rsidRPr="0091542C">
        <w:rPr>
          <w:rFonts w:ascii="Times New Roman" w:hAnsi="Times New Roman" w:cs="Times New Roman"/>
          <w:sz w:val="24"/>
          <w:szCs w:val="24"/>
        </w:rPr>
        <w:t xml:space="preserve"> 2024 года.</w:t>
      </w:r>
    </w:p>
    <w:p w:rsidR="00122A25" w:rsidRPr="0091542C" w:rsidRDefault="00122A25" w:rsidP="00122A25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Комиссия принимает решение об определении победителя конкурса не позднее 1</w:t>
      </w:r>
      <w:r w:rsidR="00F94D86">
        <w:rPr>
          <w:rFonts w:ascii="Times New Roman" w:hAnsi="Times New Roman" w:cs="Times New Roman"/>
          <w:sz w:val="24"/>
          <w:szCs w:val="24"/>
        </w:rPr>
        <w:t>7</w:t>
      </w:r>
      <w:r w:rsidRPr="0091542C">
        <w:rPr>
          <w:rFonts w:ascii="Times New Roman" w:hAnsi="Times New Roman" w:cs="Times New Roman"/>
          <w:sz w:val="24"/>
          <w:szCs w:val="24"/>
        </w:rPr>
        <w:t xml:space="preserve">.00 часов </w:t>
      </w:r>
      <w:r w:rsidR="00F94D86">
        <w:rPr>
          <w:rFonts w:ascii="Times New Roman" w:hAnsi="Times New Roman" w:cs="Times New Roman"/>
          <w:sz w:val="24"/>
          <w:szCs w:val="24"/>
        </w:rPr>
        <w:t>14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F94D86">
        <w:rPr>
          <w:rFonts w:ascii="Times New Roman" w:hAnsi="Times New Roman" w:cs="Times New Roman"/>
          <w:sz w:val="24"/>
          <w:szCs w:val="24"/>
        </w:rPr>
        <w:t>июня</w:t>
      </w:r>
      <w:r w:rsidRPr="0091542C">
        <w:rPr>
          <w:rFonts w:ascii="Times New Roman" w:hAnsi="Times New Roman" w:cs="Times New Roman"/>
          <w:sz w:val="24"/>
          <w:szCs w:val="24"/>
        </w:rPr>
        <w:t xml:space="preserve"> 2024 года.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9. Срок подписания членами конкурсной комиссии протокола о результатах проведения конкурса.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Протокол подписывается членами конкурсной комиссии в день вскрытия заявок после посещения членами комиссии производственные базы потенциальных доверительных управляющих</w:t>
      </w:r>
      <w:r w:rsidR="00BC7524" w:rsidRPr="0091542C">
        <w:rPr>
          <w:rFonts w:ascii="Times New Roman" w:hAnsi="Times New Roman" w:cs="Times New Roman"/>
          <w:sz w:val="24"/>
          <w:szCs w:val="24"/>
        </w:rPr>
        <w:t>, если это будет необходимо</w:t>
      </w:r>
      <w:r w:rsidRPr="0091542C">
        <w:rPr>
          <w:rFonts w:ascii="Times New Roman" w:hAnsi="Times New Roman" w:cs="Times New Roman"/>
          <w:sz w:val="24"/>
          <w:szCs w:val="24"/>
        </w:rPr>
        <w:t>.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Комиссия принимает решение об определении победителя конкурса не позднее 1</w:t>
      </w:r>
      <w:r w:rsidR="00F94D86">
        <w:rPr>
          <w:rFonts w:ascii="Times New Roman" w:hAnsi="Times New Roman" w:cs="Times New Roman"/>
          <w:sz w:val="24"/>
          <w:szCs w:val="24"/>
        </w:rPr>
        <w:t>7</w:t>
      </w:r>
      <w:r w:rsidRPr="0091542C">
        <w:rPr>
          <w:rFonts w:ascii="Times New Roman" w:hAnsi="Times New Roman" w:cs="Times New Roman"/>
          <w:sz w:val="24"/>
          <w:szCs w:val="24"/>
        </w:rPr>
        <w:t xml:space="preserve">.00 часов </w:t>
      </w:r>
      <w:r w:rsidR="00F94D86">
        <w:rPr>
          <w:rFonts w:ascii="Times New Roman" w:hAnsi="Times New Roman" w:cs="Times New Roman"/>
          <w:sz w:val="24"/>
          <w:szCs w:val="24"/>
        </w:rPr>
        <w:t>14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F94D86">
        <w:rPr>
          <w:rFonts w:ascii="Times New Roman" w:hAnsi="Times New Roman" w:cs="Times New Roman"/>
          <w:sz w:val="24"/>
          <w:szCs w:val="24"/>
        </w:rPr>
        <w:t>июня</w:t>
      </w:r>
      <w:r w:rsidRPr="0091542C">
        <w:rPr>
          <w:rFonts w:ascii="Times New Roman" w:hAnsi="Times New Roman" w:cs="Times New Roman"/>
          <w:sz w:val="24"/>
          <w:szCs w:val="24"/>
        </w:rPr>
        <w:t xml:space="preserve"> 2024 года.</w:t>
      </w:r>
      <w:r w:rsidR="00122A25" w:rsidRPr="0091542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2A25" w:rsidRPr="0091542C" w:rsidRDefault="00122A25" w:rsidP="00122A25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Итоги проведенного конкурса не создают для ТОО «Ойл Транспорт Корпорейшэн» обязанностей по заключению договора доверительного </w:t>
      </w:r>
      <w:r w:rsidR="00BC7524" w:rsidRPr="0091542C">
        <w:rPr>
          <w:rFonts w:ascii="Times New Roman" w:hAnsi="Times New Roman" w:cs="Times New Roman"/>
          <w:sz w:val="24"/>
          <w:szCs w:val="24"/>
        </w:rPr>
        <w:t>управления</w:t>
      </w:r>
      <w:r w:rsidRPr="0091542C">
        <w:rPr>
          <w:rFonts w:ascii="Times New Roman" w:hAnsi="Times New Roman" w:cs="Times New Roman"/>
          <w:sz w:val="24"/>
          <w:szCs w:val="24"/>
        </w:rPr>
        <w:t>, а лишь определяют лицо, с которым может быть такой договор заключен. Конкурсная документация не является офертой в каком-либо виде и не гарантирует участникам заключение сделки с ТОО «Ойл Транспорт Корпорейшэн».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10. Порядок определения победителя конкурса</w:t>
      </w:r>
    </w:p>
    <w:p w:rsidR="0028317B" w:rsidRPr="0091542C" w:rsidRDefault="0028317B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Победитель конкурса определяется членами конкурсной комиссии путем очного голосования на основании </w:t>
      </w:r>
      <w:r w:rsidR="0095761C">
        <w:rPr>
          <w:rFonts w:ascii="Times New Roman" w:hAnsi="Times New Roman" w:cs="Times New Roman"/>
          <w:sz w:val="24"/>
          <w:szCs w:val="24"/>
          <w:lang w:val="kk-KZ"/>
        </w:rPr>
        <w:t xml:space="preserve">большинства числа </w:t>
      </w:r>
      <w:r w:rsidRPr="0091542C">
        <w:rPr>
          <w:rFonts w:ascii="Times New Roman" w:hAnsi="Times New Roman" w:cs="Times New Roman"/>
          <w:sz w:val="24"/>
          <w:szCs w:val="24"/>
        </w:rPr>
        <w:t xml:space="preserve">членов комиссии, участвовавших в голосовании. Кворум для принятия решения составляет </w:t>
      </w:r>
      <w:r w:rsidR="00A509F7" w:rsidRPr="0091542C">
        <w:rPr>
          <w:rFonts w:ascii="Times New Roman" w:hAnsi="Times New Roman" w:cs="Times New Roman"/>
          <w:sz w:val="24"/>
          <w:szCs w:val="24"/>
        </w:rPr>
        <w:t xml:space="preserve">более половины </w:t>
      </w:r>
      <w:r w:rsidRPr="0091542C">
        <w:rPr>
          <w:rFonts w:ascii="Times New Roman" w:hAnsi="Times New Roman" w:cs="Times New Roman"/>
          <w:sz w:val="24"/>
          <w:szCs w:val="24"/>
        </w:rPr>
        <w:t xml:space="preserve">состава </w:t>
      </w:r>
      <w:r w:rsidR="00A509F7" w:rsidRPr="0091542C">
        <w:rPr>
          <w:rFonts w:ascii="Times New Roman" w:hAnsi="Times New Roman" w:cs="Times New Roman"/>
          <w:sz w:val="24"/>
          <w:szCs w:val="24"/>
        </w:rPr>
        <w:t>членов комиссии</w:t>
      </w:r>
      <w:r w:rsidRPr="009154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2252" w:rsidRPr="0091542C" w:rsidRDefault="00BB2252" w:rsidP="00BB22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11. Срок для заключения договора доверительного управления имуществом</w:t>
      </w:r>
    </w:p>
    <w:p w:rsidR="00BB2252" w:rsidRPr="0091542C" w:rsidRDefault="00BB2252" w:rsidP="00BB2252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Договор доверительного управления имуществом заключается в срок не позднее 5 рабочих дней с момента принятия решения о его заключении единственным участником ТОО «Ойл Транспорт Корпорейшэн»</w:t>
      </w:r>
      <w:r w:rsidR="00F94D86">
        <w:rPr>
          <w:rFonts w:ascii="Times New Roman" w:hAnsi="Times New Roman" w:cs="Times New Roman"/>
          <w:sz w:val="24"/>
          <w:szCs w:val="24"/>
        </w:rPr>
        <w:t>, в установленном порядке</w:t>
      </w:r>
      <w:r w:rsidRPr="0091542C">
        <w:rPr>
          <w:rFonts w:ascii="Times New Roman" w:hAnsi="Times New Roman" w:cs="Times New Roman"/>
          <w:sz w:val="24"/>
          <w:szCs w:val="24"/>
        </w:rPr>
        <w:t>.</w:t>
      </w:r>
    </w:p>
    <w:p w:rsidR="00122A25" w:rsidRPr="0091542C" w:rsidRDefault="00946D6F" w:rsidP="002831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2C">
        <w:rPr>
          <w:rFonts w:ascii="Times New Roman" w:hAnsi="Times New Roman" w:cs="Times New Roman"/>
          <w:b/>
          <w:sz w:val="24"/>
          <w:szCs w:val="24"/>
        </w:rPr>
        <w:t>1</w:t>
      </w:r>
      <w:r w:rsidR="00BB2252" w:rsidRPr="0091542C">
        <w:rPr>
          <w:rFonts w:ascii="Times New Roman" w:hAnsi="Times New Roman" w:cs="Times New Roman"/>
          <w:b/>
          <w:sz w:val="24"/>
          <w:szCs w:val="24"/>
        </w:rPr>
        <w:t>2</w:t>
      </w:r>
      <w:r w:rsidRPr="0091542C">
        <w:rPr>
          <w:rFonts w:ascii="Times New Roman" w:hAnsi="Times New Roman" w:cs="Times New Roman"/>
          <w:b/>
          <w:sz w:val="24"/>
          <w:szCs w:val="24"/>
        </w:rPr>
        <w:t>.</w:t>
      </w:r>
      <w:r w:rsidR="00122A25" w:rsidRPr="0091542C">
        <w:rPr>
          <w:rFonts w:ascii="Times New Roman" w:hAnsi="Times New Roman" w:cs="Times New Roman"/>
          <w:b/>
          <w:sz w:val="24"/>
          <w:szCs w:val="24"/>
        </w:rPr>
        <w:t xml:space="preserve"> Приложения к конкурсной документации</w:t>
      </w:r>
      <w:r w:rsidRPr="009154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46D6F" w:rsidRPr="0091542C" w:rsidRDefault="00122A25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 xml:space="preserve">1) </w:t>
      </w:r>
      <w:r w:rsidR="00946D6F" w:rsidRPr="0091542C">
        <w:rPr>
          <w:rFonts w:ascii="Times New Roman" w:hAnsi="Times New Roman" w:cs="Times New Roman"/>
          <w:sz w:val="24"/>
          <w:szCs w:val="24"/>
        </w:rPr>
        <w:t>Проект договора доверительного управления имуществом.</w:t>
      </w:r>
    </w:p>
    <w:p w:rsidR="00122A25" w:rsidRPr="0091542C" w:rsidRDefault="00122A25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 w:rsidRPr="0091542C">
        <w:rPr>
          <w:rFonts w:ascii="Times New Roman" w:hAnsi="Times New Roman" w:cs="Times New Roman"/>
          <w:sz w:val="24"/>
          <w:szCs w:val="24"/>
        </w:rPr>
        <w:t>2)</w:t>
      </w:r>
      <w:bookmarkStart w:id="2" w:name="_Hlk165550764"/>
      <w:r w:rsidR="001B336F">
        <w:rPr>
          <w:rFonts w:ascii="Times New Roman" w:hAnsi="Times New Roman" w:cs="Times New Roman"/>
          <w:sz w:val="24"/>
          <w:szCs w:val="24"/>
        </w:rPr>
        <w:t xml:space="preserve"> </w:t>
      </w:r>
      <w:r w:rsidR="00FE40CF" w:rsidRPr="0091542C">
        <w:rPr>
          <w:rFonts w:ascii="Times New Roman" w:hAnsi="Times New Roman" w:cs="Times New Roman"/>
          <w:sz w:val="24"/>
          <w:szCs w:val="24"/>
        </w:rPr>
        <w:t>Предварительное количество автотранспорта и спецтехники</w:t>
      </w:r>
      <w:r w:rsidRPr="0091542C">
        <w:rPr>
          <w:rFonts w:ascii="Times New Roman" w:hAnsi="Times New Roman" w:cs="Times New Roman"/>
          <w:sz w:val="24"/>
          <w:szCs w:val="24"/>
        </w:rPr>
        <w:t>, подлежаще</w:t>
      </w:r>
      <w:r w:rsidR="00FE40CF" w:rsidRPr="0091542C">
        <w:rPr>
          <w:rFonts w:ascii="Times New Roman" w:hAnsi="Times New Roman" w:cs="Times New Roman"/>
          <w:sz w:val="24"/>
          <w:szCs w:val="24"/>
        </w:rPr>
        <w:t>й</w:t>
      </w:r>
      <w:r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7C335D" w:rsidRPr="0091542C">
        <w:rPr>
          <w:rFonts w:ascii="Times New Roman" w:hAnsi="Times New Roman" w:cs="Times New Roman"/>
          <w:sz w:val="24"/>
          <w:szCs w:val="24"/>
        </w:rPr>
        <w:t>передаче в доверительное управление</w:t>
      </w:r>
      <w:r w:rsidR="00707FE2" w:rsidRPr="0091542C">
        <w:rPr>
          <w:rFonts w:ascii="Times New Roman" w:hAnsi="Times New Roman" w:cs="Times New Roman"/>
          <w:sz w:val="24"/>
          <w:szCs w:val="24"/>
        </w:rPr>
        <w:t xml:space="preserve"> и объем оказываемых транспортных услуг</w:t>
      </w:r>
      <w:bookmarkEnd w:id="2"/>
      <w:r w:rsidR="007C335D" w:rsidRPr="0091542C">
        <w:rPr>
          <w:rFonts w:ascii="Times New Roman" w:hAnsi="Times New Roman" w:cs="Times New Roman"/>
          <w:sz w:val="24"/>
          <w:szCs w:val="24"/>
        </w:rPr>
        <w:t>.</w:t>
      </w:r>
      <w:r w:rsidR="00952FA3" w:rsidRPr="0091542C">
        <w:rPr>
          <w:rFonts w:ascii="Times New Roman" w:hAnsi="Times New Roman" w:cs="Times New Roman"/>
          <w:sz w:val="24"/>
          <w:szCs w:val="24"/>
        </w:rPr>
        <w:t xml:space="preserve"> Детальная расшифровка</w:t>
      </w:r>
      <w:r w:rsidR="00CA16DA" w:rsidRPr="0091542C">
        <w:rPr>
          <w:rFonts w:ascii="Times New Roman" w:hAnsi="Times New Roman" w:cs="Times New Roman"/>
          <w:sz w:val="24"/>
          <w:szCs w:val="24"/>
        </w:rPr>
        <w:t xml:space="preserve"> будет предусмотрена в договоре оказания транспортных услуг.</w:t>
      </w:r>
    </w:p>
    <w:p w:rsidR="001B336F" w:rsidRDefault="001B336F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План производственной базы</w:t>
      </w:r>
    </w:p>
    <w:p w:rsidR="007C335D" w:rsidRPr="0091542C" w:rsidRDefault="001B336F" w:rsidP="002831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C335D" w:rsidRPr="0091542C">
        <w:rPr>
          <w:rFonts w:ascii="Times New Roman" w:hAnsi="Times New Roman" w:cs="Times New Roman"/>
          <w:sz w:val="24"/>
          <w:szCs w:val="24"/>
        </w:rPr>
        <w:t>) Коллективный договор ТОО «</w:t>
      </w:r>
      <w:r w:rsidR="007C335D" w:rsidRPr="0091542C">
        <w:rPr>
          <w:rFonts w:ascii="Times New Roman" w:hAnsi="Times New Roman" w:cs="Times New Roman"/>
          <w:sz w:val="24"/>
          <w:szCs w:val="24"/>
          <w:lang w:val="en-US"/>
        </w:rPr>
        <w:t>West</w:t>
      </w:r>
      <w:r w:rsidR="007C335D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7C335D" w:rsidRPr="0091542C">
        <w:rPr>
          <w:rFonts w:ascii="Times New Roman" w:hAnsi="Times New Roman" w:cs="Times New Roman"/>
          <w:sz w:val="24"/>
          <w:szCs w:val="24"/>
          <w:lang w:val="en-US"/>
        </w:rPr>
        <w:t>Oil</w:t>
      </w:r>
      <w:r w:rsidR="007C335D" w:rsidRPr="0091542C">
        <w:rPr>
          <w:rFonts w:ascii="Times New Roman" w:hAnsi="Times New Roman" w:cs="Times New Roman"/>
          <w:sz w:val="24"/>
          <w:szCs w:val="24"/>
        </w:rPr>
        <w:t xml:space="preserve"> </w:t>
      </w:r>
      <w:r w:rsidR="007C335D" w:rsidRPr="0091542C">
        <w:rPr>
          <w:rFonts w:ascii="Times New Roman" w:hAnsi="Times New Roman" w:cs="Times New Roman"/>
          <w:sz w:val="24"/>
          <w:szCs w:val="24"/>
          <w:lang w:val="en-US"/>
        </w:rPr>
        <w:t>Software</w:t>
      </w:r>
      <w:r w:rsidR="007C335D" w:rsidRPr="0091542C">
        <w:rPr>
          <w:rFonts w:ascii="Times New Roman" w:hAnsi="Times New Roman" w:cs="Times New Roman"/>
          <w:sz w:val="24"/>
          <w:szCs w:val="24"/>
        </w:rPr>
        <w:t>».</w:t>
      </w:r>
    </w:p>
    <w:p w:rsidR="00BF4E3B" w:rsidRPr="0091542C" w:rsidRDefault="001B336F" w:rsidP="0028317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65310353"/>
      <w:r>
        <w:rPr>
          <w:rFonts w:ascii="Times New Roman" w:hAnsi="Times New Roman" w:cs="Times New Roman"/>
          <w:sz w:val="24"/>
          <w:szCs w:val="24"/>
        </w:rPr>
        <w:t>5</w:t>
      </w:r>
      <w:r w:rsidR="00BF4E3B" w:rsidRPr="0091542C">
        <w:rPr>
          <w:rFonts w:ascii="Times New Roman" w:hAnsi="Times New Roman" w:cs="Times New Roman"/>
          <w:sz w:val="24"/>
          <w:szCs w:val="24"/>
        </w:rPr>
        <w:t xml:space="preserve">) </w:t>
      </w:r>
      <w:r w:rsidR="0095761C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707FE2" w:rsidRPr="0091542C">
        <w:rPr>
          <w:rFonts w:ascii="Times New Roman" w:hAnsi="Times New Roman" w:cs="Times New Roman"/>
          <w:sz w:val="24"/>
          <w:szCs w:val="24"/>
        </w:rPr>
        <w:t>писок работников</w:t>
      </w:r>
      <w:r>
        <w:rPr>
          <w:rFonts w:ascii="Times New Roman" w:hAnsi="Times New Roman" w:cs="Times New Roman"/>
          <w:sz w:val="24"/>
          <w:szCs w:val="24"/>
        </w:rPr>
        <w:t>, в соответствии с протоколом от 20.04.2024 года</w:t>
      </w:r>
      <w:bookmarkEnd w:id="3"/>
      <w:r w:rsidR="00BF4E3B" w:rsidRPr="0091542C">
        <w:rPr>
          <w:rFonts w:ascii="Times New Roman" w:hAnsi="Times New Roman" w:cs="Times New Roman"/>
          <w:sz w:val="24"/>
          <w:szCs w:val="24"/>
        </w:rPr>
        <w:t>.</w:t>
      </w:r>
    </w:p>
    <w:p w:rsidR="00BF4E3B" w:rsidRPr="0091542C" w:rsidRDefault="00BF4E3B" w:rsidP="0028317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F4E3B" w:rsidRPr="0091542C" w:rsidSect="009071D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006" w:rsidRDefault="007D7006" w:rsidP="00946D6F">
      <w:pPr>
        <w:spacing w:after="0" w:line="240" w:lineRule="auto"/>
      </w:pPr>
      <w:r>
        <w:separator/>
      </w:r>
    </w:p>
  </w:endnote>
  <w:endnote w:type="continuationSeparator" w:id="0">
    <w:p w:rsidR="007D7006" w:rsidRDefault="007D7006" w:rsidP="00946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006" w:rsidRDefault="007D7006" w:rsidP="00946D6F">
      <w:pPr>
        <w:spacing w:after="0" w:line="240" w:lineRule="auto"/>
      </w:pPr>
      <w:r>
        <w:separator/>
      </w:r>
    </w:p>
  </w:footnote>
  <w:footnote w:type="continuationSeparator" w:id="0">
    <w:p w:rsidR="007D7006" w:rsidRDefault="007D7006" w:rsidP="00946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0B"/>
    <w:rsid w:val="00015E0A"/>
    <w:rsid w:val="00112404"/>
    <w:rsid w:val="00122A25"/>
    <w:rsid w:val="00177B15"/>
    <w:rsid w:val="001B336F"/>
    <w:rsid w:val="001F3A8E"/>
    <w:rsid w:val="00207D1B"/>
    <w:rsid w:val="0023006E"/>
    <w:rsid w:val="00255F28"/>
    <w:rsid w:val="0028317B"/>
    <w:rsid w:val="002B1E49"/>
    <w:rsid w:val="002D314F"/>
    <w:rsid w:val="002F1119"/>
    <w:rsid w:val="003B5829"/>
    <w:rsid w:val="003F15F2"/>
    <w:rsid w:val="003F2CB1"/>
    <w:rsid w:val="004131C6"/>
    <w:rsid w:val="004C118C"/>
    <w:rsid w:val="004E2696"/>
    <w:rsid w:val="00527E14"/>
    <w:rsid w:val="00542A53"/>
    <w:rsid w:val="00557684"/>
    <w:rsid w:val="005B2538"/>
    <w:rsid w:val="005D00B0"/>
    <w:rsid w:val="005E1731"/>
    <w:rsid w:val="00625E09"/>
    <w:rsid w:val="0064340E"/>
    <w:rsid w:val="006B0C1B"/>
    <w:rsid w:val="00707EBE"/>
    <w:rsid w:val="00707FE2"/>
    <w:rsid w:val="0071160B"/>
    <w:rsid w:val="0074013A"/>
    <w:rsid w:val="00764827"/>
    <w:rsid w:val="007979E8"/>
    <w:rsid w:val="007A5A9C"/>
    <w:rsid w:val="007C335D"/>
    <w:rsid w:val="007D7006"/>
    <w:rsid w:val="007E19E6"/>
    <w:rsid w:val="00805C65"/>
    <w:rsid w:val="009071D6"/>
    <w:rsid w:val="0091542C"/>
    <w:rsid w:val="00946D6F"/>
    <w:rsid w:val="00952FA3"/>
    <w:rsid w:val="0095761C"/>
    <w:rsid w:val="00981AAE"/>
    <w:rsid w:val="00A43F58"/>
    <w:rsid w:val="00A44DEF"/>
    <w:rsid w:val="00A509F7"/>
    <w:rsid w:val="00AF6498"/>
    <w:rsid w:val="00B86B7B"/>
    <w:rsid w:val="00BB2252"/>
    <w:rsid w:val="00BB7B91"/>
    <w:rsid w:val="00BC7524"/>
    <w:rsid w:val="00BE6500"/>
    <w:rsid w:val="00BF4E3B"/>
    <w:rsid w:val="00C745F0"/>
    <w:rsid w:val="00CA16DA"/>
    <w:rsid w:val="00CC2FA6"/>
    <w:rsid w:val="00CD57C2"/>
    <w:rsid w:val="00CF1BB9"/>
    <w:rsid w:val="00D70237"/>
    <w:rsid w:val="00DF4228"/>
    <w:rsid w:val="00E547B2"/>
    <w:rsid w:val="00E6509F"/>
    <w:rsid w:val="00E70A64"/>
    <w:rsid w:val="00EA3C38"/>
    <w:rsid w:val="00EE3140"/>
    <w:rsid w:val="00F126ED"/>
    <w:rsid w:val="00F94D86"/>
    <w:rsid w:val="00F96F7B"/>
    <w:rsid w:val="00FD0DCB"/>
    <w:rsid w:val="00FE40CF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5BE97"/>
  <w15:chartTrackingRefBased/>
  <w15:docId w15:val="{25756B3B-81D6-4189-B42D-7FC63DEE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16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6482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482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64827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EE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tk.kz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Ru.Baldekov</dc:creator>
  <cp:keywords/>
  <dc:description/>
  <cp:lastModifiedBy>Камалова Жаннат Жандосқызы</cp:lastModifiedBy>
  <cp:revision>5</cp:revision>
  <dcterms:created xsi:type="dcterms:W3CDTF">2024-06-05T12:08:00Z</dcterms:created>
  <dcterms:modified xsi:type="dcterms:W3CDTF">2024-06-06T04:08:00Z</dcterms:modified>
</cp:coreProperties>
</file>